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F996" w14:textId="615B4E70" w:rsidR="00273283" w:rsidRPr="00E47EE8" w:rsidRDefault="00273283" w:rsidP="00174FAA">
      <w:pPr>
        <w:jc w:val="both"/>
        <w:rPr>
          <w:rFonts w:ascii="Avenir Next Condensed" w:hAnsi="Avenir Next Condensed"/>
        </w:rPr>
      </w:pPr>
      <w:r w:rsidRPr="00E47EE8">
        <w:rPr>
          <w:rFonts w:ascii="Avenir Next Condensed" w:hAnsi="Avenir Next Condensed"/>
        </w:rPr>
        <w:fldChar w:fldCharType="begin"/>
      </w:r>
      <w:r w:rsidRPr="00E47EE8">
        <w:rPr>
          <w:rFonts w:ascii="Avenir Next Condensed" w:hAnsi="Avenir Next Condensed"/>
        </w:rPr>
        <w:instrText xml:space="preserve"> INCLUDEPICTURE "cid:754E5467-9007-44BD-8D14-2EB0E3780DD5@lan" \* MERGEFORMATINET </w:instrText>
      </w:r>
      <w:r w:rsidRPr="00E47EE8">
        <w:rPr>
          <w:rFonts w:ascii="Avenir Next Condensed" w:hAnsi="Avenir Next Condensed"/>
        </w:rPr>
        <w:fldChar w:fldCharType="separate"/>
      </w:r>
      <w:r w:rsidRPr="00E47EE8">
        <w:rPr>
          <w:rFonts w:ascii="Avenir Next Condensed" w:hAnsi="Avenir Next Condensed"/>
          <w:noProof/>
        </w:rPr>
        <mc:AlternateContent>
          <mc:Choice Requires="wps">
            <w:drawing>
              <wp:inline distT="0" distB="0" distL="0" distR="0" wp14:anchorId="093233B2" wp14:editId="0D5092CA">
                <wp:extent cx="306705" cy="306705"/>
                <wp:effectExtent l="0" t="0" r="0" b="0"/>
                <wp:docPr id="1" name="Rectangle 1" descr="visuel-Fiction-Bzh-bandeau.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B0FA54" id="Rectangle 1" o:spid="_x0000_s1026" alt="visuel-Fiction-Bzh-bandeau.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" filled="f" stroked="f">
                <o:lock v:ext="edit" aspectratio="t"/>
                <w10:anchorlock/>
              </v:rect>
            </w:pict>
          </mc:Fallback>
        </mc:AlternateContent>
      </w:r>
      <w:r w:rsidRPr="00E47EE8">
        <w:rPr>
          <w:rFonts w:ascii="Avenir Next Condensed" w:hAnsi="Avenir Next Condensed"/>
        </w:rPr>
        <w:fldChar w:fldCharType="end"/>
      </w:r>
      <w:r w:rsidRPr="00E47EE8">
        <w:rPr>
          <w:rFonts w:ascii="Avenir Next Condensed" w:hAnsi="Avenir Next Condensed"/>
        </w:rPr>
        <w:t xml:space="preserve"> </w:t>
      </w:r>
      <w:r w:rsidRPr="00E47EE8">
        <w:rPr>
          <w:rFonts w:ascii="Avenir Next Condensed" w:hAnsi="Avenir Next Condensed"/>
        </w:rPr>
        <w:fldChar w:fldCharType="begin"/>
      </w:r>
      <w:r w:rsidRPr="00E47EE8">
        <w:rPr>
          <w:rFonts w:ascii="Avenir Next Condensed" w:hAnsi="Avenir Next Condensed"/>
        </w:rPr>
        <w:instrText xml:space="preserve"> INCLUDEPICTURE "cid:754E5467-9007-44BD-8D14-2EB0E3780DD5@lan" \* MERGEFORMATINET </w:instrText>
      </w:r>
      <w:r w:rsidRPr="00E47EE8">
        <w:rPr>
          <w:rFonts w:ascii="Avenir Next Condensed" w:hAnsi="Avenir Next Condensed"/>
        </w:rPr>
        <w:fldChar w:fldCharType="separate"/>
      </w:r>
      <w:r w:rsidRPr="00E47EE8">
        <w:rPr>
          <w:rFonts w:ascii="Avenir Next Condensed" w:hAnsi="Avenir Next Condensed"/>
          <w:noProof/>
        </w:rPr>
        <mc:AlternateContent>
          <mc:Choice Requires="wps">
            <w:drawing>
              <wp:inline distT="0" distB="0" distL="0" distR="0" wp14:anchorId="19F6BF27" wp14:editId="62D5FCE8">
                <wp:extent cx="306705" cy="306705"/>
                <wp:effectExtent l="0" t="0" r="0" b="0"/>
                <wp:docPr id="2" name="Rectangle 2" descr="visuel-Fiction-Bzh-bandeau.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93396E" id="Rectangle 2" o:spid="_x0000_s1026" alt="visuel-Fiction-Bzh-bandeau.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" filled="f" stroked="f">
                <o:lock v:ext="edit" aspectratio="t"/>
                <w10:anchorlock/>
              </v:rect>
            </w:pict>
          </mc:Fallback>
        </mc:AlternateContent>
      </w:r>
      <w:r w:rsidRPr="00E47EE8">
        <w:rPr>
          <w:rFonts w:ascii="Avenir Next Condensed" w:hAnsi="Avenir Next Condensed"/>
        </w:rPr>
        <w:fldChar w:fldCharType="end"/>
      </w:r>
    </w:p>
    <w:p w14:paraId="65F5DB4D" w14:textId="41E6AEBB" w:rsidR="00273283" w:rsidRPr="00E47EE8" w:rsidRDefault="00273283" w:rsidP="00174FAA">
      <w:pPr>
        <w:jc w:val="both"/>
        <w:rPr>
          <w:rFonts w:ascii="Avenir Next Condensed" w:hAnsi="Avenir Next Condensed"/>
        </w:rPr>
      </w:pPr>
    </w:p>
    <w:p w14:paraId="69F9464E" w14:textId="77777777" w:rsidR="00E47EE8" w:rsidRPr="00E47EE8" w:rsidRDefault="00E47EE8" w:rsidP="00174FAA">
      <w:pPr>
        <w:jc w:val="both"/>
        <w:rPr>
          <w:rFonts w:ascii="Avenir Next Condensed" w:hAnsi="Avenir Next Condensed"/>
          <w:b/>
          <w:bCs/>
          <w:sz w:val="36"/>
          <w:szCs w:val="36"/>
        </w:rPr>
      </w:pPr>
    </w:p>
    <w:p w14:paraId="135A946C" w14:textId="0048082A" w:rsidR="00E47EE8" w:rsidRDefault="00E47EE8" w:rsidP="00174FAA">
      <w:pPr>
        <w:jc w:val="both"/>
        <w:rPr>
          <w:rFonts w:ascii="Avenir Next Condensed" w:hAnsi="Avenir Next Condensed"/>
          <w:b/>
          <w:bCs/>
          <w:sz w:val="36"/>
          <w:szCs w:val="36"/>
        </w:rPr>
      </w:pPr>
    </w:p>
    <w:p w14:paraId="666DE143" w14:textId="2067B56A" w:rsidR="006B5C4A" w:rsidRDefault="006B5C4A" w:rsidP="00174FAA">
      <w:pPr>
        <w:jc w:val="both"/>
        <w:rPr>
          <w:rFonts w:ascii="Avenir Next Condensed" w:hAnsi="Avenir Next Condensed"/>
          <w:b/>
          <w:bCs/>
          <w:sz w:val="36"/>
          <w:szCs w:val="36"/>
        </w:rPr>
      </w:pPr>
    </w:p>
    <w:p w14:paraId="45A75EDA" w14:textId="3723278C" w:rsidR="006B5C4A" w:rsidRDefault="006B5C4A" w:rsidP="00174FAA">
      <w:pPr>
        <w:jc w:val="both"/>
        <w:rPr>
          <w:rFonts w:ascii="Avenir Next Condensed" w:hAnsi="Avenir Next Condensed"/>
          <w:b/>
          <w:bCs/>
          <w:sz w:val="36"/>
          <w:szCs w:val="36"/>
        </w:rPr>
      </w:pPr>
    </w:p>
    <w:p w14:paraId="5AB0EA45" w14:textId="50182CB0" w:rsidR="00DC52A0" w:rsidRDefault="00DC52A0" w:rsidP="00174FAA">
      <w:pPr>
        <w:jc w:val="both"/>
        <w:rPr>
          <w:rFonts w:ascii="Avenir Next Condensed" w:hAnsi="Avenir Next Condensed"/>
          <w:b/>
          <w:bCs/>
          <w:sz w:val="36"/>
          <w:szCs w:val="36"/>
        </w:rPr>
      </w:pPr>
    </w:p>
    <w:p w14:paraId="4A772AB0" w14:textId="77777777" w:rsidR="00DC52A0" w:rsidRPr="00E47EE8" w:rsidRDefault="00DC52A0" w:rsidP="00174FAA">
      <w:pPr>
        <w:jc w:val="both"/>
        <w:rPr>
          <w:rFonts w:ascii="Avenir Next Condensed" w:hAnsi="Avenir Next Condensed"/>
          <w:b/>
          <w:bCs/>
          <w:sz w:val="36"/>
          <w:szCs w:val="36"/>
        </w:rPr>
      </w:pPr>
    </w:p>
    <w:p w14:paraId="7A24BC3E" w14:textId="203C8E2C" w:rsidR="00AA4470" w:rsidRPr="00477CC6" w:rsidRDefault="00D73596" w:rsidP="0056702B">
      <w:pPr>
        <w:ind w:left="708" w:firstLine="708"/>
        <w:jc w:val="both"/>
        <w:rPr>
          <w:rFonts w:ascii="Avenir Next Condensed" w:hAnsi="Avenir Next Condensed"/>
          <w:color w:val="000000" w:themeColor="text1"/>
        </w:rPr>
      </w:pPr>
      <w:r w:rsidRPr="00477CC6">
        <w:rPr>
          <w:rFonts w:ascii="Avenir Next Condensed" w:hAnsi="Avenir Next Condensed"/>
          <w:b/>
          <w:bCs/>
          <w:color w:val="000000" w:themeColor="text1"/>
        </w:rPr>
        <w:t xml:space="preserve">Films en Bretagne • </w:t>
      </w:r>
      <w:r w:rsidR="00AA4470" w:rsidRPr="00477CC6">
        <w:rPr>
          <w:rFonts w:ascii="Avenir Next Condensed" w:hAnsi="Avenir Next Condensed"/>
          <w:b/>
          <w:bCs/>
          <w:color w:val="000000" w:themeColor="text1"/>
        </w:rPr>
        <w:t>Journée de travail « FICTION » #</w:t>
      </w:r>
      <w:r w:rsidR="0093648F" w:rsidRPr="00477CC6">
        <w:rPr>
          <w:rFonts w:ascii="Avenir Next Condensed" w:hAnsi="Avenir Next Condensed"/>
          <w:b/>
          <w:bCs/>
          <w:color w:val="000000" w:themeColor="text1"/>
        </w:rPr>
        <w:t>3</w:t>
      </w:r>
      <w:r w:rsidR="00477CC6" w:rsidRPr="00477CC6">
        <w:rPr>
          <w:rFonts w:ascii="Avenir Next Condensed" w:hAnsi="Avenir Next Condensed"/>
          <w:b/>
          <w:bCs/>
          <w:color w:val="000000" w:themeColor="text1"/>
        </w:rPr>
        <w:t xml:space="preserve"> • Compte-rendu</w:t>
      </w:r>
    </w:p>
    <w:p w14:paraId="475EA99C" w14:textId="44E1CA32" w:rsidR="0093648F" w:rsidRDefault="0056702B" w:rsidP="00174FAA">
      <w:pPr>
        <w:jc w:val="both"/>
        <w:rPr>
          <w:rFonts w:ascii="Avenir Next Condensed" w:hAnsi="Avenir Next Condensed"/>
          <w:b/>
          <w:bCs/>
          <w:color w:val="FFFFFF" w:themeColor="background1"/>
          <w:sz w:val="48"/>
          <w:szCs w:val="48"/>
          <w:highlight w:val="black"/>
        </w:rPr>
      </w:pPr>
      <w:r w:rsidRPr="0078019D">
        <w:rPr>
          <w:rFonts w:ascii="Avenir Next Condensed" w:hAnsi="Avenir Next Condensed"/>
          <w:b/>
          <w:bCs/>
          <w:color w:val="FFFFFF" w:themeColor="background1"/>
          <w:sz w:val="48"/>
          <w:szCs w:val="48"/>
          <w:highlight w:val="black"/>
        </w:rPr>
        <w:t xml:space="preserve"> </w:t>
      </w:r>
      <w:r w:rsidR="00D46F8A">
        <w:rPr>
          <w:rFonts w:ascii="Avenir Next Condensed" w:hAnsi="Avenir Next Condensed"/>
          <w:b/>
          <w:bCs/>
          <w:color w:val="FFFFFF" w:themeColor="background1"/>
          <w:sz w:val="48"/>
          <w:szCs w:val="48"/>
          <w:highlight w:val="black"/>
        </w:rPr>
        <w:t>La</w:t>
      </w:r>
      <w:r w:rsidR="0093648F">
        <w:rPr>
          <w:rFonts w:ascii="Avenir Next Condensed" w:hAnsi="Avenir Next Condensed"/>
          <w:b/>
          <w:bCs/>
          <w:color w:val="FFFFFF" w:themeColor="background1"/>
          <w:sz w:val="48"/>
          <w:szCs w:val="48"/>
          <w:highlight w:val="black"/>
        </w:rPr>
        <w:t xml:space="preserve"> collection d’unitaires TV pour les chaînes</w:t>
      </w:r>
    </w:p>
    <w:p w14:paraId="07C5B6A3" w14:textId="4544586C" w:rsidR="00D46F8A" w:rsidRDefault="0078019D" w:rsidP="00D46F8A">
      <w:pPr>
        <w:ind w:right="-575"/>
        <w:jc w:val="both"/>
        <w:rPr>
          <w:rFonts w:ascii="Avenir Next Condensed" w:hAnsi="Avenir Next Condensed"/>
          <w:b/>
          <w:bCs/>
          <w:color w:val="FFFFFF" w:themeColor="background1"/>
          <w:sz w:val="48"/>
          <w:szCs w:val="48"/>
          <w:highlight w:val="black"/>
        </w:rPr>
      </w:pPr>
      <w:r w:rsidRPr="0078019D">
        <w:rPr>
          <w:rFonts w:ascii="Avenir Next Condensed" w:hAnsi="Avenir Next Condensed"/>
          <w:b/>
          <w:bCs/>
          <w:color w:val="FFFFFF" w:themeColor="background1"/>
          <w:sz w:val="48"/>
          <w:szCs w:val="48"/>
          <w:highlight w:val="black"/>
        </w:rPr>
        <w:tab/>
      </w:r>
      <w:r w:rsidRPr="0078019D">
        <w:rPr>
          <w:rFonts w:ascii="Avenir Next Condensed" w:hAnsi="Avenir Next Condensed"/>
          <w:b/>
          <w:bCs/>
          <w:color w:val="FFFFFF" w:themeColor="background1"/>
          <w:sz w:val="48"/>
          <w:szCs w:val="48"/>
          <w:highlight w:val="black"/>
        </w:rPr>
        <w:tab/>
      </w:r>
      <w:proofErr w:type="gramStart"/>
      <w:r w:rsidR="00D46F8A">
        <w:rPr>
          <w:rFonts w:ascii="Avenir Next Condensed" w:hAnsi="Avenir Next Condensed"/>
          <w:b/>
          <w:bCs/>
          <w:color w:val="FFFFFF" w:themeColor="background1"/>
          <w:sz w:val="48"/>
          <w:szCs w:val="48"/>
          <w:highlight w:val="black"/>
        </w:rPr>
        <w:t>b</w:t>
      </w:r>
      <w:r w:rsidR="0093648F">
        <w:rPr>
          <w:rFonts w:ascii="Avenir Next Condensed" w:hAnsi="Avenir Next Condensed"/>
          <w:b/>
          <w:bCs/>
          <w:color w:val="FFFFFF" w:themeColor="background1"/>
          <w:sz w:val="48"/>
          <w:szCs w:val="48"/>
          <w:highlight w:val="black"/>
        </w:rPr>
        <w:t>retonnes</w:t>
      </w:r>
      <w:proofErr w:type="gramEnd"/>
      <w:r w:rsidR="00D46F8A">
        <w:rPr>
          <w:rFonts w:ascii="Avenir Next Condensed" w:hAnsi="Avenir Next Condensed"/>
          <w:b/>
          <w:bCs/>
          <w:color w:val="FFFFFF" w:themeColor="background1"/>
          <w:sz w:val="48"/>
          <w:szCs w:val="48"/>
          <w:highlight w:val="black"/>
        </w:rPr>
        <w:t xml:space="preserve"> dans le cadre du COM#4 :</w:t>
      </w:r>
      <w:r w:rsidR="00D46F8A">
        <w:rPr>
          <w:rFonts w:ascii="Avenir Next Condensed" w:hAnsi="Avenir Next Condensed"/>
          <w:b/>
          <w:bCs/>
          <w:color w:val="FFFFFF" w:themeColor="background1"/>
          <w:sz w:val="48"/>
          <w:szCs w:val="48"/>
          <w:highlight w:val="black"/>
        </w:rPr>
        <w:tab/>
      </w:r>
      <w:r w:rsidR="00D46F8A">
        <w:rPr>
          <w:rFonts w:ascii="Avenir Next Condensed" w:hAnsi="Avenir Next Condensed"/>
          <w:b/>
          <w:bCs/>
          <w:color w:val="FFFFFF" w:themeColor="background1"/>
          <w:sz w:val="48"/>
          <w:szCs w:val="48"/>
          <w:highlight w:val="black"/>
        </w:rPr>
        <w:tab/>
      </w:r>
    </w:p>
    <w:p w14:paraId="6E568C29" w14:textId="22C4D9B6" w:rsidR="00AA4470" w:rsidRPr="004E1BD1" w:rsidRDefault="00D46F8A" w:rsidP="004E1BD1">
      <w:pPr>
        <w:ind w:left="1416"/>
        <w:jc w:val="both"/>
        <w:rPr>
          <w:rFonts w:ascii="Avenir Next Condensed" w:hAnsi="Avenir Next Condensed"/>
          <w:b/>
          <w:bCs/>
          <w:color w:val="FFFFFF" w:themeColor="background1"/>
          <w:sz w:val="48"/>
          <w:szCs w:val="48"/>
          <w:highlight w:val="black"/>
        </w:rPr>
      </w:pPr>
      <w:r>
        <w:rPr>
          <w:rFonts w:ascii="Avenir Next Condensed" w:hAnsi="Avenir Next Condensed"/>
          <w:b/>
          <w:bCs/>
          <w:color w:val="FFFFFF" w:themeColor="background1"/>
          <w:sz w:val="48"/>
          <w:szCs w:val="48"/>
          <w:highlight w:val="black"/>
        </w:rPr>
        <w:t>Vers la mise en œuvre opérationnelle !</w:t>
      </w:r>
    </w:p>
    <w:p w14:paraId="304CD556" w14:textId="77777777" w:rsidR="00D46F8A" w:rsidRDefault="00D46F8A" w:rsidP="00174FAA">
      <w:pPr>
        <w:jc w:val="both"/>
        <w:rPr>
          <w:rFonts w:ascii="Avenir Next Condensed" w:hAnsi="Avenir Next Condensed"/>
          <w:b/>
          <w:bCs/>
          <w:color w:val="4AAC3D"/>
          <w:sz w:val="28"/>
          <w:szCs w:val="28"/>
          <w:u w:val="single"/>
        </w:rPr>
      </w:pPr>
    </w:p>
    <w:p w14:paraId="51F47A4D" w14:textId="77571AFC" w:rsidR="00171F3B" w:rsidRPr="00477CC6" w:rsidRDefault="00C5574B" w:rsidP="00174FAA">
      <w:pPr>
        <w:jc w:val="both"/>
        <w:rPr>
          <w:rFonts w:ascii="Avenir Next Condensed" w:hAnsi="Avenir Next Condensed"/>
          <w:sz w:val="20"/>
          <w:szCs w:val="20"/>
        </w:rPr>
      </w:pPr>
      <w:r>
        <w:rPr>
          <w:rFonts w:ascii="Avenir Next Condensed" w:hAnsi="Avenir Next Condensed"/>
          <w:b/>
          <w:bCs/>
          <w:color w:val="22AACC"/>
          <w:sz w:val="28"/>
          <w:szCs w:val="28"/>
          <w:u w:val="single"/>
        </w:rPr>
        <w:t>CONTEXTE</w:t>
      </w:r>
    </w:p>
    <w:p w14:paraId="06F105E4" w14:textId="3C805C35" w:rsidR="00914B5E" w:rsidRPr="004E1BD1" w:rsidRDefault="00C1050C" w:rsidP="0078019D">
      <w:pPr>
        <w:pStyle w:val="Paragraphedeliste"/>
        <w:numPr>
          <w:ilvl w:val="0"/>
          <w:numId w:val="1"/>
        </w:numPr>
        <w:snapToGrid w:val="0"/>
        <w:spacing w:before="100" w:after="100"/>
        <w:ind w:left="714" w:hanging="357"/>
        <w:contextualSpacing w:val="0"/>
        <w:jc w:val="both"/>
        <w:rPr>
          <w:rFonts w:ascii="Avenir Next Condensed" w:hAnsi="Avenir Next Condensed"/>
          <w:color w:val="000000" w:themeColor="text1"/>
          <w:sz w:val="20"/>
          <w:szCs w:val="20"/>
        </w:rPr>
      </w:pPr>
      <w:r w:rsidRPr="004E1BD1">
        <w:rPr>
          <w:rFonts w:ascii="Avenir Next Condensed" w:hAnsi="Avenir Next Condensed"/>
          <w:b/>
          <w:bCs/>
          <w:i/>
          <w:iCs/>
          <w:color w:val="000000" w:themeColor="text1"/>
          <w:sz w:val="20"/>
          <w:szCs w:val="20"/>
        </w:rPr>
        <w:t>Cadre général des temps de travail proposés par Films en Bretagne :</w:t>
      </w:r>
      <w:r w:rsidRPr="004E1BD1">
        <w:rPr>
          <w:rFonts w:ascii="Avenir Next Condensed" w:hAnsi="Avenir Next Condensed"/>
          <w:color w:val="000000" w:themeColor="text1"/>
          <w:sz w:val="20"/>
          <w:szCs w:val="20"/>
        </w:rPr>
        <w:t xml:space="preserve"> nourrir le projet associatif </w:t>
      </w:r>
      <w:r w:rsidR="004E1BD1" w:rsidRPr="004E1BD1">
        <w:rPr>
          <w:rFonts w:ascii="Avenir Next Condensed" w:hAnsi="Avenir Next Condensed"/>
          <w:color w:val="000000" w:themeColor="text1"/>
          <w:sz w:val="20"/>
          <w:szCs w:val="20"/>
        </w:rPr>
        <w:t>en continu</w:t>
      </w:r>
      <w:r w:rsidRPr="004E1BD1">
        <w:rPr>
          <w:rFonts w:ascii="Avenir Next Condensed" w:hAnsi="Avenir Next Condensed"/>
          <w:color w:val="000000" w:themeColor="text1"/>
          <w:sz w:val="20"/>
          <w:szCs w:val="20"/>
        </w:rPr>
        <w:t xml:space="preserve"> avec les </w:t>
      </w:r>
      <w:proofErr w:type="spellStart"/>
      <w:r w:rsidR="004E1BD1" w:rsidRPr="004E1BD1">
        <w:rPr>
          <w:rFonts w:ascii="Avenir Next Condensed" w:hAnsi="Avenir Next Condensed"/>
          <w:color w:val="000000" w:themeColor="text1"/>
          <w:sz w:val="20"/>
          <w:szCs w:val="20"/>
        </w:rPr>
        <w:t>a</w:t>
      </w:r>
      <w:r w:rsidRPr="004E1BD1">
        <w:rPr>
          <w:rFonts w:ascii="Avenir Next Condensed" w:hAnsi="Avenir Next Condensed"/>
          <w:color w:val="000000" w:themeColor="text1"/>
          <w:sz w:val="20"/>
          <w:szCs w:val="20"/>
        </w:rPr>
        <w:t>dhérent·es</w:t>
      </w:r>
      <w:proofErr w:type="spellEnd"/>
      <w:r w:rsidR="004E1BD1" w:rsidRPr="004E1BD1">
        <w:rPr>
          <w:rFonts w:ascii="Avenir Next Condensed" w:hAnsi="Avenir Next Condensed"/>
          <w:color w:val="000000" w:themeColor="text1"/>
          <w:sz w:val="20"/>
          <w:szCs w:val="20"/>
        </w:rPr>
        <w:t xml:space="preserve"> et</w:t>
      </w:r>
      <w:r w:rsidRPr="004E1BD1">
        <w:rPr>
          <w:rFonts w:ascii="Avenir Next Condensed" w:hAnsi="Avenir Next Condensed"/>
          <w:color w:val="000000" w:themeColor="text1"/>
          <w:sz w:val="20"/>
          <w:szCs w:val="20"/>
        </w:rPr>
        <w:t xml:space="preserve"> concerter un état des lieux actualisé, partager une vision</w:t>
      </w:r>
      <w:r w:rsidR="004E1BD1" w:rsidRPr="004E1BD1">
        <w:rPr>
          <w:rFonts w:ascii="Avenir Next Condensed" w:hAnsi="Avenir Next Condensed"/>
          <w:color w:val="000000" w:themeColor="text1"/>
          <w:sz w:val="20"/>
          <w:szCs w:val="20"/>
        </w:rPr>
        <w:t xml:space="preserve"> et</w:t>
      </w:r>
      <w:r w:rsidRPr="004E1BD1">
        <w:rPr>
          <w:rFonts w:ascii="Avenir Next Condensed" w:hAnsi="Avenir Next Condensed"/>
          <w:color w:val="000000" w:themeColor="text1"/>
          <w:sz w:val="20"/>
          <w:szCs w:val="20"/>
        </w:rPr>
        <w:t xml:space="preserve"> </w:t>
      </w:r>
      <w:r w:rsidR="00914B5E" w:rsidRPr="004E1BD1">
        <w:rPr>
          <w:rFonts w:ascii="Avenir Next Condensed" w:hAnsi="Avenir Next Condensed"/>
          <w:color w:val="000000" w:themeColor="text1"/>
          <w:sz w:val="20"/>
          <w:szCs w:val="20"/>
        </w:rPr>
        <w:t>engager une démarche prospective</w:t>
      </w:r>
      <w:r w:rsidRPr="004E1BD1">
        <w:rPr>
          <w:rFonts w:ascii="Avenir Next Condensed" w:hAnsi="Avenir Next Condensed"/>
          <w:color w:val="000000" w:themeColor="text1"/>
          <w:sz w:val="20"/>
          <w:szCs w:val="20"/>
        </w:rPr>
        <w:t> ;</w:t>
      </w:r>
    </w:p>
    <w:p w14:paraId="677BAC74" w14:textId="54D2ED1C" w:rsidR="00914B5E" w:rsidRPr="0093648F" w:rsidRDefault="00C1050C" w:rsidP="0078019D">
      <w:pPr>
        <w:pStyle w:val="Paragraphedeliste"/>
        <w:numPr>
          <w:ilvl w:val="0"/>
          <w:numId w:val="1"/>
        </w:numPr>
        <w:snapToGrid w:val="0"/>
        <w:spacing w:before="100" w:after="100"/>
        <w:ind w:left="714" w:hanging="357"/>
        <w:contextualSpacing w:val="0"/>
        <w:jc w:val="both"/>
        <w:rPr>
          <w:rFonts w:ascii="Avenir Next Condensed" w:hAnsi="Avenir Next Condensed"/>
          <w:color w:val="FF0000"/>
          <w:sz w:val="20"/>
          <w:szCs w:val="20"/>
        </w:rPr>
      </w:pPr>
      <w:r w:rsidRPr="004E1BD1">
        <w:rPr>
          <w:rFonts w:ascii="Avenir Next Condensed" w:hAnsi="Avenir Next Condensed"/>
          <w:b/>
          <w:bCs/>
          <w:i/>
          <w:iCs/>
          <w:sz w:val="20"/>
          <w:szCs w:val="20"/>
        </w:rPr>
        <w:t>Cadre particulier et o</w:t>
      </w:r>
      <w:r w:rsidR="00914B5E" w:rsidRPr="004E1BD1">
        <w:rPr>
          <w:rFonts w:ascii="Avenir Next Condensed" w:hAnsi="Avenir Next Condensed"/>
          <w:b/>
          <w:bCs/>
          <w:i/>
          <w:iCs/>
          <w:sz w:val="20"/>
          <w:szCs w:val="20"/>
        </w:rPr>
        <w:t>bjectifs des journées « FICTION » :</w:t>
      </w:r>
      <w:r w:rsidR="00914B5E" w:rsidRPr="00662730">
        <w:rPr>
          <w:rFonts w:ascii="Avenir Next Condensed" w:hAnsi="Avenir Next Condensed"/>
          <w:sz w:val="20"/>
          <w:szCs w:val="20"/>
        </w:rPr>
        <w:t xml:space="preserve"> </w:t>
      </w:r>
      <w:r w:rsidR="00787BF7" w:rsidRPr="004E1BD1">
        <w:rPr>
          <w:rFonts w:ascii="Avenir Next Condensed" w:hAnsi="Avenir Next Condensed"/>
          <w:color w:val="000000" w:themeColor="text1"/>
          <w:sz w:val="20"/>
          <w:szCs w:val="20"/>
        </w:rPr>
        <w:t>partager une ambition collective de la filière (création, production, diffusion, festivals, industries techniques, formations)</w:t>
      </w:r>
      <w:r w:rsidR="004E1BD1" w:rsidRPr="004E1BD1">
        <w:rPr>
          <w:rFonts w:ascii="Avenir Next Condensed" w:hAnsi="Avenir Next Condensed"/>
          <w:color w:val="000000" w:themeColor="text1"/>
          <w:sz w:val="20"/>
          <w:szCs w:val="20"/>
        </w:rPr>
        <w:t xml:space="preserve"> en répondant aux besoins des acteurs</w:t>
      </w:r>
      <w:r w:rsidR="00787BF7" w:rsidRPr="004E1BD1">
        <w:rPr>
          <w:rFonts w:ascii="Avenir Next Condensed" w:hAnsi="Avenir Next Condensed"/>
          <w:color w:val="000000" w:themeColor="text1"/>
          <w:sz w:val="20"/>
          <w:szCs w:val="20"/>
        </w:rPr>
        <w:t xml:space="preserve">, </w:t>
      </w:r>
      <w:r w:rsidR="00914B5E" w:rsidRPr="004E1BD1">
        <w:rPr>
          <w:rFonts w:ascii="Avenir Next Condensed" w:hAnsi="Avenir Next Condensed"/>
          <w:color w:val="000000" w:themeColor="text1"/>
          <w:sz w:val="20"/>
          <w:szCs w:val="20"/>
        </w:rPr>
        <w:t>définir des stratégies en faveur de la fiction bretonne</w:t>
      </w:r>
      <w:r w:rsidR="004E1BD1" w:rsidRPr="004E1BD1">
        <w:rPr>
          <w:rFonts w:ascii="Avenir Next Condensed" w:hAnsi="Avenir Next Condensed"/>
          <w:color w:val="000000" w:themeColor="text1"/>
          <w:sz w:val="20"/>
          <w:szCs w:val="20"/>
        </w:rPr>
        <w:t xml:space="preserve"> et « les mettre au travail »</w:t>
      </w:r>
      <w:r w:rsidRPr="004E1BD1">
        <w:rPr>
          <w:rFonts w:ascii="Avenir Next Condensed" w:hAnsi="Avenir Next Condensed"/>
          <w:color w:val="000000" w:themeColor="text1"/>
          <w:sz w:val="20"/>
          <w:szCs w:val="20"/>
        </w:rPr>
        <w:t> ;</w:t>
      </w:r>
    </w:p>
    <w:p w14:paraId="0E93D9ED" w14:textId="71A13599" w:rsidR="00914B5E" w:rsidRPr="00B95036" w:rsidRDefault="0093648F" w:rsidP="004E1BD1">
      <w:pPr>
        <w:pStyle w:val="Paragraphedeliste"/>
        <w:numPr>
          <w:ilvl w:val="0"/>
          <w:numId w:val="1"/>
        </w:numPr>
        <w:snapToGrid w:val="0"/>
        <w:spacing w:before="100"/>
        <w:ind w:left="714" w:hanging="357"/>
        <w:contextualSpacing w:val="0"/>
        <w:jc w:val="both"/>
        <w:rPr>
          <w:rFonts w:ascii="Avenir Next Condensed" w:hAnsi="Avenir Next Condensed"/>
          <w:b/>
          <w:bCs/>
          <w:sz w:val="20"/>
          <w:szCs w:val="20"/>
        </w:rPr>
      </w:pPr>
      <w:r w:rsidRPr="004E1BD1">
        <w:rPr>
          <w:rFonts w:ascii="Avenir Next Condensed" w:hAnsi="Avenir Next Condensed"/>
          <w:b/>
          <w:bCs/>
          <w:sz w:val="20"/>
          <w:szCs w:val="20"/>
        </w:rPr>
        <w:t>Rappel des « épisodes » précédents</w:t>
      </w:r>
      <w:r w:rsidR="00390D44" w:rsidRPr="004E1BD1">
        <w:rPr>
          <w:rFonts w:ascii="Avenir Next Condensed" w:hAnsi="Avenir Next Condensed"/>
          <w:b/>
          <w:bCs/>
          <w:sz w:val="20"/>
          <w:szCs w:val="20"/>
        </w:rPr>
        <w:t xml:space="preserve"> </w:t>
      </w:r>
      <w:r w:rsidR="00914B5E" w:rsidRPr="004E1BD1">
        <w:rPr>
          <w:rFonts w:ascii="Avenir Next Condensed" w:hAnsi="Avenir Next Condensed"/>
          <w:b/>
          <w:bCs/>
          <w:sz w:val="20"/>
          <w:szCs w:val="20"/>
        </w:rPr>
        <w:t xml:space="preserve">: </w:t>
      </w:r>
      <w:r w:rsidRPr="004E1BD1">
        <w:rPr>
          <w:rFonts w:ascii="Avenir Next Condensed" w:hAnsi="Avenir Next Condensed"/>
          <w:b/>
          <w:bCs/>
          <w:color w:val="F46714"/>
          <w:sz w:val="20"/>
          <w:szCs w:val="20"/>
        </w:rPr>
        <w:t>Journée Fiction #1 :</w:t>
      </w:r>
      <w:r w:rsidRPr="004E1BD1">
        <w:rPr>
          <w:rFonts w:ascii="Avenir Next Condensed" w:hAnsi="Avenir Next Condensed"/>
          <w:sz w:val="20"/>
          <w:szCs w:val="20"/>
        </w:rPr>
        <w:t xml:space="preserve"> </w:t>
      </w:r>
      <w:r w:rsidR="004E1BD1" w:rsidRPr="004E1BD1">
        <w:rPr>
          <w:rFonts w:ascii="Avenir Next Condensed" w:hAnsi="Avenir Next Condensed"/>
          <w:sz w:val="20"/>
          <w:szCs w:val="20"/>
        </w:rPr>
        <w:t xml:space="preserve">tour d’horizon général pour recenser les besoins et intégrer différentes réponses au nouveau projet associatif de Films en Bretagne </w:t>
      </w:r>
      <w:r w:rsidR="00C1050C" w:rsidRPr="004E1BD1">
        <w:rPr>
          <w:rFonts w:ascii="Avenir Next Condensed" w:hAnsi="Avenir Next Condensed"/>
          <w:sz w:val="20"/>
          <w:szCs w:val="20"/>
        </w:rPr>
        <w:t xml:space="preserve">&gt; </w:t>
      </w:r>
      <w:r w:rsidR="004E1BD1" w:rsidRPr="004E1BD1">
        <w:rPr>
          <w:rFonts w:ascii="Avenir Next Condensed" w:hAnsi="Avenir Next Condensed"/>
          <w:b/>
          <w:bCs/>
          <w:color w:val="F46714"/>
          <w:sz w:val="20"/>
          <w:szCs w:val="20"/>
        </w:rPr>
        <w:t>Jo</w:t>
      </w:r>
      <w:r w:rsidRPr="004E1BD1">
        <w:rPr>
          <w:rFonts w:ascii="Avenir Next Condensed" w:hAnsi="Avenir Next Condensed"/>
          <w:b/>
          <w:bCs/>
          <w:color w:val="F46714"/>
          <w:sz w:val="20"/>
          <w:szCs w:val="20"/>
        </w:rPr>
        <w:t>urnée Fiction #2 :</w:t>
      </w:r>
      <w:r w:rsidR="004E1BD1" w:rsidRPr="004E1BD1">
        <w:rPr>
          <w:rFonts w:ascii="Avenir Next Condensed" w:hAnsi="Avenir Next Condensed"/>
          <w:b/>
          <w:bCs/>
          <w:color w:val="F46714"/>
          <w:sz w:val="20"/>
          <w:szCs w:val="20"/>
        </w:rPr>
        <w:t xml:space="preserve"> </w:t>
      </w:r>
      <w:r w:rsidR="004E1BD1" w:rsidRPr="004E1BD1">
        <w:rPr>
          <w:rFonts w:ascii="Avenir Next Condensed" w:hAnsi="Avenir Next Condensed"/>
          <w:sz w:val="20"/>
          <w:szCs w:val="20"/>
        </w:rPr>
        <w:t>travail collectif autour de deux objets particuliers, à savoir une aide au parcours d’</w:t>
      </w:r>
      <w:proofErr w:type="spellStart"/>
      <w:r w:rsidR="004E1BD1" w:rsidRPr="004E1BD1">
        <w:rPr>
          <w:rFonts w:ascii="Avenir Next Condensed" w:hAnsi="Avenir Next Condensed"/>
          <w:sz w:val="20"/>
          <w:szCs w:val="20"/>
        </w:rPr>
        <w:t>auteur·e</w:t>
      </w:r>
      <w:proofErr w:type="spellEnd"/>
      <w:r w:rsidR="004E1BD1" w:rsidRPr="004E1BD1">
        <w:rPr>
          <w:rFonts w:ascii="Avenir Next Condensed" w:hAnsi="Avenir Next Condensed"/>
          <w:sz w:val="20"/>
          <w:szCs w:val="20"/>
        </w:rPr>
        <w:t xml:space="preserve"> à éventuellement mettre en place dans le cadre du FACCA et la re-</w:t>
      </w:r>
      <w:proofErr w:type="spellStart"/>
      <w:r w:rsidR="004E1BD1" w:rsidRPr="004E1BD1">
        <w:rPr>
          <w:rFonts w:ascii="Avenir Next Condensed" w:hAnsi="Avenir Next Condensed"/>
          <w:sz w:val="20"/>
          <w:szCs w:val="20"/>
        </w:rPr>
        <w:t>défnition</w:t>
      </w:r>
      <w:proofErr w:type="spellEnd"/>
      <w:r w:rsidR="004E1BD1" w:rsidRPr="004E1BD1">
        <w:rPr>
          <w:rFonts w:ascii="Avenir Next Condensed" w:hAnsi="Avenir Next Condensed"/>
          <w:sz w:val="20"/>
          <w:szCs w:val="20"/>
        </w:rPr>
        <w:t xml:space="preserve"> d’une ambition concernant la « fiction lourde » dans le cadre du COM </w:t>
      </w:r>
      <w:r w:rsidR="00390D44" w:rsidRPr="004E1BD1">
        <w:rPr>
          <w:rFonts w:ascii="Avenir Next Condensed" w:hAnsi="Avenir Next Condensed"/>
          <w:sz w:val="20"/>
          <w:szCs w:val="20"/>
        </w:rPr>
        <w:t>&gt;</w:t>
      </w:r>
      <w:r w:rsidR="00C1050C" w:rsidRPr="004E1BD1">
        <w:rPr>
          <w:rFonts w:ascii="Avenir Next Condensed" w:hAnsi="Avenir Next Condensed"/>
          <w:sz w:val="20"/>
          <w:szCs w:val="20"/>
        </w:rPr>
        <w:t xml:space="preserve"> </w:t>
      </w:r>
      <w:r w:rsidR="004E1BD1" w:rsidRPr="004E1BD1">
        <w:rPr>
          <w:rFonts w:ascii="Avenir Next Condensed" w:hAnsi="Avenir Next Condensed"/>
          <w:b/>
          <w:bCs/>
          <w:color w:val="F46714"/>
          <w:sz w:val="20"/>
          <w:szCs w:val="20"/>
        </w:rPr>
        <w:t>N</w:t>
      </w:r>
      <w:r w:rsidRPr="004E1BD1">
        <w:rPr>
          <w:rFonts w:ascii="Avenir Next Condensed" w:hAnsi="Avenir Next Condensed"/>
          <w:b/>
          <w:bCs/>
          <w:color w:val="F46714"/>
          <w:sz w:val="20"/>
          <w:szCs w:val="20"/>
        </w:rPr>
        <w:t>égociation du cadre budgétaire du COM#4</w:t>
      </w:r>
      <w:r w:rsidR="004E1BD1" w:rsidRPr="004E1BD1">
        <w:rPr>
          <w:rFonts w:ascii="Avenir Next Condensed" w:hAnsi="Avenir Next Condensed"/>
          <w:color w:val="F46714"/>
          <w:sz w:val="20"/>
          <w:szCs w:val="20"/>
        </w:rPr>
        <w:t> </w:t>
      </w:r>
      <w:r w:rsidR="004E1BD1" w:rsidRPr="004E1BD1">
        <w:rPr>
          <w:rFonts w:ascii="Avenir Next Condensed" w:hAnsi="Avenir Next Condensed"/>
          <w:b/>
          <w:bCs/>
          <w:color w:val="F46714"/>
          <w:sz w:val="20"/>
          <w:szCs w:val="20"/>
        </w:rPr>
        <w:t>:</w:t>
      </w:r>
      <w:r w:rsidR="004E1BD1" w:rsidRPr="004E1BD1">
        <w:rPr>
          <w:rFonts w:ascii="Avenir Next Condensed" w:hAnsi="Avenir Next Condensed"/>
          <w:sz w:val="20"/>
          <w:szCs w:val="20"/>
        </w:rPr>
        <w:t xml:space="preserve"> un cadre aujourd’hui défini pour 3 ans </w:t>
      </w:r>
      <w:r w:rsidR="00390D44" w:rsidRPr="004E1BD1">
        <w:rPr>
          <w:rFonts w:ascii="Avenir Next Condensed" w:hAnsi="Avenir Next Condensed"/>
          <w:sz w:val="20"/>
          <w:szCs w:val="20"/>
        </w:rPr>
        <w:t>&gt;</w:t>
      </w:r>
      <w:r w:rsidR="00C1050C" w:rsidRPr="004E1BD1">
        <w:rPr>
          <w:rFonts w:ascii="Avenir Next Condensed" w:hAnsi="Avenir Next Condensed"/>
          <w:sz w:val="20"/>
          <w:szCs w:val="20"/>
        </w:rPr>
        <w:t xml:space="preserve"> </w:t>
      </w:r>
      <w:r w:rsidRPr="004E1BD1">
        <w:rPr>
          <w:rFonts w:ascii="Avenir Next Condensed" w:hAnsi="Avenir Next Condensed"/>
          <w:b/>
          <w:bCs/>
          <w:color w:val="F46714"/>
          <w:sz w:val="20"/>
          <w:szCs w:val="20"/>
        </w:rPr>
        <w:t>Les Rencontres de Films en Bretagne</w:t>
      </w:r>
      <w:r w:rsidR="004E1BD1" w:rsidRPr="004E1BD1">
        <w:rPr>
          <w:rFonts w:ascii="Avenir Next Condensed" w:hAnsi="Avenir Next Condensed"/>
          <w:color w:val="F46714"/>
          <w:sz w:val="20"/>
          <w:szCs w:val="20"/>
        </w:rPr>
        <w:t> </w:t>
      </w:r>
      <w:r w:rsidR="004E1BD1" w:rsidRPr="004E1BD1">
        <w:rPr>
          <w:rFonts w:ascii="Avenir Next Condensed" w:hAnsi="Avenir Next Condensed"/>
          <w:sz w:val="20"/>
          <w:szCs w:val="20"/>
        </w:rPr>
        <w:t>: une table-ronde pour remettre sur la table les différents enjeux.</w:t>
      </w:r>
    </w:p>
    <w:p w14:paraId="509215FB" w14:textId="1458A1DA" w:rsidR="00B95036" w:rsidRPr="00B95036" w:rsidRDefault="00B95036" w:rsidP="004E1BD1">
      <w:pPr>
        <w:pStyle w:val="Paragraphedeliste"/>
        <w:numPr>
          <w:ilvl w:val="0"/>
          <w:numId w:val="1"/>
        </w:numPr>
        <w:snapToGrid w:val="0"/>
        <w:spacing w:before="100"/>
        <w:ind w:left="714" w:hanging="357"/>
        <w:contextualSpacing w:val="0"/>
        <w:jc w:val="both"/>
        <w:rPr>
          <w:rFonts w:ascii="Avenir Next Condensed" w:hAnsi="Avenir Next Condensed"/>
          <w:b/>
          <w:bCs/>
          <w:sz w:val="20"/>
          <w:szCs w:val="20"/>
          <w:u w:val="single"/>
        </w:rPr>
      </w:pPr>
      <w:r>
        <w:rPr>
          <w:rFonts w:ascii="Avenir Next Condensed" w:hAnsi="Avenir Next Condensed"/>
          <w:b/>
          <w:bCs/>
          <w:sz w:val="20"/>
          <w:szCs w:val="20"/>
        </w:rPr>
        <w:t xml:space="preserve">« Promesse » de la journée : </w:t>
      </w:r>
      <w:r>
        <w:rPr>
          <w:rFonts w:ascii="Avenir Next Condensed" w:hAnsi="Avenir Next Condensed"/>
          <w:sz w:val="20"/>
          <w:szCs w:val="20"/>
        </w:rPr>
        <w:t xml:space="preserve">définir les grandes lignes d’un appel à projets des chaînes à lancer début 2023 – </w:t>
      </w:r>
      <w:r w:rsidRPr="00B95036">
        <w:rPr>
          <w:rFonts w:ascii="Avenir Next Condensed" w:hAnsi="Avenir Next Condensed"/>
          <w:sz w:val="20"/>
          <w:szCs w:val="20"/>
          <w:u w:val="single"/>
        </w:rPr>
        <w:t>objectif de sélection des 8 projets à lancer en développement au mois de mai / juin 2023.</w:t>
      </w:r>
    </w:p>
    <w:p w14:paraId="78A21C00" w14:textId="537DB4D5" w:rsidR="00662730" w:rsidRDefault="00662730" w:rsidP="0056702B">
      <w:pPr>
        <w:jc w:val="both"/>
        <w:rPr>
          <w:rFonts w:ascii="Avenir Next Condensed" w:hAnsi="Avenir Next Condensed"/>
          <w:sz w:val="20"/>
          <w:szCs w:val="20"/>
        </w:rPr>
      </w:pPr>
    </w:p>
    <w:p w14:paraId="0FA04750" w14:textId="7316D00F" w:rsidR="00F93FAA" w:rsidRPr="00F93FAA" w:rsidRDefault="00F93FAA" w:rsidP="00F93FAA">
      <w:pPr>
        <w:jc w:val="both"/>
        <w:rPr>
          <w:rFonts w:ascii="Avenir Next Condensed" w:hAnsi="Avenir Next Condensed"/>
          <w:color w:val="22AACC"/>
          <w:sz w:val="40"/>
          <w:szCs w:val="40"/>
        </w:rPr>
      </w:pPr>
      <w:r w:rsidRPr="0056702B">
        <w:rPr>
          <w:rFonts w:ascii="Avenir Next Condensed" w:hAnsi="Avenir Next Condensed"/>
          <w:color w:val="22AACC"/>
          <w:sz w:val="40"/>
          <w:szCs w:val="40"/>
        </w:rPr>
        <w:t>•</w:t>
      </w:r>
      <w:r>
        <w:rPr>
          <w:rFonts w:ascii="Avenir Next Condensed" w:hAnsi="Avenir Next Condensed"/>
          <w:color w:val="22AACC"/>
          <w:sz w:val="40"/>
          <w:szCs w:val="40"/>
        </w:rPr>
        <w:t xml:space="preserve"> </w:t>
      </w:r>
      <w:r w:rsidRPr="0056702B">
        <w:rPr>
          <w:rFonts w:ascii="Avenir Next Condensed" w:hAnsi="Avenir Next Condensed"/>
          <w:color w:val="22AACC"/>
          <w:sz w:val="40"/>
          <w:szCs w:val="40"/>
        </w:rPr>
        <w:t>•</w:t>
      </w:r>
      <w:r>
        <w:rPr>
          <w:rFonts w:ascii="Avenir Next Condensed" w:hAnsi="Avenir Next Condensed"/>
          <w:color w:val="22AACC"/>
          <w:sz w:val="40"/>
          <w:szCs w:val="40"/>
        </w:rPr>
        <w:t xml:space="preserve"> </w:t>
      </w:r>
      <w:r w:rsidRPr="0056702B">
        <w:rPr>
          <w:rFonts w:ascii="Avenir Next Condensed" w:hAnsi="Avenir Next Condensed"/>
          <w:color w:val="22AACC"/>
          <w:sz w:val="40"/>
          <w:szCs w:val="40"/>
        </w:rPr>
        <w:t>•</w:t>
      </w:r>
    </w:p>
    <w:p w14:paraId="3374A9C1" w14:textId="69284647" w:rsidR="00AF5FD1" w:rsidRDefault="0093648F" w:rsidP="0093648F">
      <w:pPr>
        <w:jc w:val="both"/>
        <w:rPr>
          <w:rFonts w:ascii="Avenir Next Condensed" w:hAnsi="Avenir Next Condensed"/>
          <w:b/>
          <w:bCs/>
          <w:caps/>
          <w:color w:val="22AACC"/>
          <w:sz w:val="28"/>
          <w:szCs w:val="28"/>
          <w:u w:val="single"/>
        </w:rPr>
      </w:pPr>
      <w:r w:rsidRPr="00477CC6">
        <w:rPr>
          <w:rFonts w:ascii="Avenir Next Condensed" w:hAnsi="Avenir Next Condensed"/>
          <w:b/>
          <w:bCs/>
          <w:caps/>
          <w:color w:val="22AACC"/>
          <w:sz w:val="28"/>
          <w:szCs w:val="28"/>
          <w:u w:val="single"/>
        </w:rPr>
        <w:t>Éléments de réflexion</w:t>
      </w:r>
    </w:p>
    <w:p w14:paraId="09753FE5" w14:textId="6F42B9F8" w:rsidR="004E1BD1" w:rsidRDefault="0093648F" w:rsidP="004E1BD1">
      <w:pPr>
        <w:pStyle w:val="Paragraphedeliste"/>
        <w:numPr>
          <w:ilvl w:val="0"/>
          <w:numId w:val="1"/>
        </w:numPr>
        <w:snapToGrid w:val="0"/>
        <w:spacing w:before="100"/>
        <w:ind w:left="714" w:hanging="357"/>
        <w:contextualSpacing w:val="0"/>
        <w:jc w:val="both"/>
        <w:rPr>
          <w:rFonts w:ascii="Avenir Next Condensed" w:hAnsi="Avenir Next Condensed"/>
          <w:sz w:val="20"/>
          <w:szCs w:val="20"/>
        </w:rPr>
      </w:pPr>
      <w:r w:rsidRPr="00C5574B">
        <w:rPr>
          <w:rFonts w:ascii="Avenir Next Condensed" w:hAnsi="Avenir Next Condensed"/>
          <w:color w:val="4AAC3D"/>
        </w:rPr>
        <w:t xml:space="preserve">Par </w:t>
      </w:r>
      <w:r w:rsidRPr="00C5574B">
        <w:rPr>
          <w:rFonts w:ascii="Avenir Next Condensed" w:hAnsi="Avenir Next Condensed"/>
          <w:b/>
          <w:bCs/>
          <w:color w:val="4AAC3D"/>
        </w:rPr>
        <w:t>Charlotte Avignon</w:t>
      </w:r>
      <w:r w:rsidRPr="00C5574B">
        <w:rPr>
          <w:rFonts w:ascii="Avenir Next Condensed" w:hAnsi="Avenir Next Condensed"/>
          <w:color w:val="4AAC3D"/>
        </w:rPr>
        <w:t xml:space="preserve"> et </w:t>
      </w:r>
      <w:proofErr w:type="spellStart"/>
      <w:r w:rsidRPr="00C5574B">
        <w:rPr>
          <w:rFonts w:ascii="Avenir Next Condensed" w:hAnsi="Avenir Next Condensed"/>
          <w:b/>
          <w:bCs/>
          <w:color w:val="4AAC3D"/>
        </w:rPr>
        <w:t>Koulm</w:t>
      </w:r>
      <w:proofErr w:type="spellEnd"/>
      <w:r w:rsidRPr="00C5574B">
        <w:rPr>
          <w:rFonts w:ascii="Avenir Next Condensed" w:hAnsi="Avenir Next Condensed"/>
          <w:b/>
          <w:bCs/>
          <w:color w:val="4AAC3D"/>
        </w:rPr>
        <w:t xml:space="preserve"> Lucas</w:t>
      </w:r>
      <w:r w:rsidRPr="00C5574B">
        <w:rPr>
          <w:rFonts w:ascii="Avenir Next Condensed" w:hAnsi="Avenir Next Condensed"/>
          <w:color w:val="4AAC3D"/>
        </w:rPr>
        <w:t xml:space="preserve"> </w:t>
      </w:r>
      <w:r w:rsidRPr="00C5574B">
        <w:rPr>
          <w:rFonts w:ascii="Avenir Next Condensed" w:hAnsi="Avenir Next Condensed"/>
          <w:b/>
          <w:bCs/>
          <w:color w:val="4AAC3D"/>
        </w:rPr>
        <w:t>(pour les chaînes)</w:t>
      </w:r>
      <w:r w:rsidR="004E1BD1" w:rsidRPr="00C5574B">
        <w:rPr>
          <w:rFonts w:ascii="Avenir Next Condensed" w:hAnsi="Avenir Next Condensed"/>
          <w:b/>
          <w:bCs/>
          <w:color w:val="4AAC3D"/>
        </w:rPr>
        <w:t xml:space="preserve"> : </w:t>
      </w:r>
      <w:r w:rsidR="004E1BD1">
        <w:rPr>
          <w:rFonts w:ascii="Avenir Next Condensed" w:hAnsi="Avenir Next Condensed"/>
          <w:sz w:val="20"/>
          <w:szCs w:val="20"/>
        </w:rPr>
        <w:t xml:space="preserve">idées thématiques et propositions éditoriales pour une rencontres des œuvres avec les </w:t>
      </w:r>
      <w:proofErr w:type="spellStart"/>
      <w:r w:rsidR="004E1BD1">
        <w:rPr>
          <w:rFonts w:ascii="Avenir Next Condensed" w:hAnsi="Avenir Next Condensed"/>
          <w:sz w:val="20"/>
          <w:szCs w:val="20"/>
        </w:rPr>
        <w:t>spectateur·trices</w:t>
      </w:r>
      <w:proofErr w:type="spellEnd"/>
      <w:r w:rsidR="004E1BD1">
        <w:rPr>
          <w:rFonts w:ascii="Avenir Next Condensed" w:hAnsi="Avenir Next Condensed"/>
          <w:sz w:val="20"/>
          <w:szCs w:val="20"/>
        </w:rPr>
        <w:t xml:space="preserve"> des chaînes du COM, enjeu du rendez-vous télévisuel d’une collection</w:t>
      </w:r>
      <w:r w:rsidR="004B0A00">
        <w:rPr>
          <w:rFonts w:ascii="Avenir Next Condensed" w:hAnsi="Avenir Next Condensed"/>
          <w:sz w:val="20"/>
          <w:szCs w:val="20"/>
        </w:rPr>
        <w:t> :</w:t>
      </w:r>
    </w:p>
    <w:p w14:paraId="116C3078" w14:textId="524EF621" w:rsidR="004B0A00" w:rsidRPr="00AF5FD1" w:rsidRDefault="001553CE" w:rsidP="00AF5FD1">
      <w:pPr>
        <w:jc w:val="both"/>
        <w:rPr>
          <w:rFonts w:ascii="Avenir Next Condensed" w:hAnsi="Avenir Next Condensed"/>
          <w:b/>
          <w:bCs/>
          <w:i/>
          <w:iCs/>
          <w:color w:val="22AACC"/>
          <w:sz w:val="20"/>
          <w:szCs w:val="20"/>
        </w:rPr>
      </w:pPr>
      <w:r w:rsidRPr="00AF5FD1">
        <w:rPr>
          <w:rFonts w:ascii="Avenir Next Condensed" w:hAnsi="Avenir Next Condensed"/>
          <w:b/>
          <w:bCs/>
          <w:i/>
          <w:iCs/>
          <w:color w:val="22AACC"/>
          <w:sz w:val="20"/>
          <w:szCs w:val="20"/>
        </w:rPr>
        <w:t xml:space="preserve">Rappel du </w:t>
      </w:r>
      <w:r w:rsidRPr="00D46E92">
        <w:rPr>
          <w:rFonts w:ascii="Avenir Next Condensed" w:hAnsi="Avenir Next Condensed"/>
          <w:b/>
          <w:bCs/>
          <w:i/>
          <w:iCs/>
          <w:caps/>
          <w:color w:val="22AACC"/>
          <w:sz w:val="20"/>
          <w:szCs w:val="20"/>
        </w:rPr>
        <w:t xml:space="preserve">cadre de développement et de production établi dans un phasage sur </w:t>
      </w:r>
      <w:r w:rsidR="004B0A00" w:rsidRPr="00D46E92">
        <w:rPr>
          <w:rFonts w:ascii="Avenir Next Condensed" w:hAnsi="Avenir Next Condensed"/>
          <w:b/>
          <w:bCs/>
          <w:i/>
          <w:iCs/>
          <w:caps/>
          <w:color w:val="22AACC"/>
          <w:sz w:val="20"/>
          <w:szCs w:val="20"/>
        </w:rPr>
        <w:t>3 ans</w:t>
      </w:r>
      <w:r w:rsidR="00AF5FD1" w:rsidRPr="00AF5FD1">
        <w:rPr>
          <w:rFonts w:ascii="Avenir Next Condensed" w:hAnsi="Avenir Next Condensed"/>
          <w:b/>
          <w:bCs/>
          <w:i/>
          <w:iCs/>
          <w:color w:val="22AACC"/>
          <w:sz w:val="20"/>
          <w:szCs w:val="20"/>
        </w:rPr>
        <w:t> :</w:t>
      </w:r>
    </w:p>
    <w:p w14:paraId="7E8C2210" w14:textId="53BFFE2D" w:rsidR="004B0A00" w:rsidRPr="00AF5FD1" w:rsidRDefault="001553CE" w:rsidP="00AF5FD1">
      <w:pPr>
        <w:pStyle w:val="Paragraphedeliste"/>
        <w:numPr>
          <w:ilvl w:val="0"/>
          <w:numId w:val="14"/>
        </w:numPr>
        <w:ind w:left="284"/>
        <w:jc w:val="both"/>
        <w:rPr>
          <w:rFonts w:ascii="Avenir Next Condensed" w:hAnsi="Avenir Next Condensed"/>
          <w:color w:val="000000" w:themeColor="text1"/>
          <w:sz w:val="20"/>
          <w:szCs w:val="20"/>
        </w:rPr>
      </w:pPr>
      <w:r w:rsidRPr="00AF5FD1">
        <w:rPr>
          <w:rFonts w:ascii="Avenir Next Condensed" w:hAnsi="Avenir Next Condensed"/>
          <w:color w:val="000000" w:themeColor="text1"/>
          <w:sz w:val="20"/>
          <w:szCs w:val="20"/>
        </w:rPr>
        <w:t>A l’issue de l’appel à projet à la</w:t>
      </w:r>
      <w:r w:rsidR="00AF5FD1">
        <w:rPr>
          <w:rFonts w:ascii="Avenir Next Condensed" w:hAnsi="Avenir Next Condensed"/>
          <w:color w:val="000000" w:themeColor="text1"/>
          <w:sz w:val="20"/>
          <w:szCs w:val="20"/>
        </w:rPr>
        <w:t>n</w:t>
      </w:r>
      <w:r w:rsidRPr="00AF5FD1">
        <w:rPr>
          <w:rFonts w:ascii="Avenir Next Condensed" w:hAnsi="Avenir Next Condensed"/>
          <w:color w:val="000000" w:themeColor="text1"/>
          <w:sz w:val="20"/>
          <w:szCs w:val="20"/>
        </w:rPr>
        <w:t>cer dès le début 2023, une première p</w:t>
      </w:r>
      <w:r w:rsidR="004B0A00" w:rsidRPr="00AF5FD1">
        <w:rPr>
          <w:rFonts w:ascii="Avenir Next Condensed" w:hAnsi="Avenir Next Condensed"/>
          <w:color w:val="000000" w:themeColor="text1"/>
          <w:sz w:val="20"/>
          <w:szCs w:val="20"/>
        </w:rPr>
        <w:t>hase de d</w:t>
      </w:r>
      <w:r w:rsidRPr="00AF5FD1">
        <w:rPr>
          <w:rFonts w:ascii="Avenir Next Condensed" w:hAnsi="Avenir Next Condensed"/>
          <w:color w:val="000000" w:themeColor="text1"/>
          <w:sz w:val="20"/>
          <w:szCs w:val="20"/>
        </w:rPr>
        <w:t>é</w:t>
      </w:r>
      <w:r w:rsidR="004B0A00" w:rsidRPr="00AF5FD1">
        <w:rPr>
          <w:rFonts w:ascii="Avenir Next Condensed" w:hAnsi="Avenir Next Condensed"/>
          <w:color w:val="000000" w:themeColor="text1"/>
          <w:sz w:val="20"/>
          <w:szCs w:val="20"/>
        </w:rPr>
        <w:t>v</w:t>
      </w:r>
      <w:r w:rsidRPr="00AF5FD1">
        <w:rPr>
          <w:rFonts w:ascii="Avenir Next Condensed" w:hAnsi="Avenir Next Condensed"/>
          <w:color w:val="000000" w:themeColor="text1"/>
          <w:sz w:val="20"/>
          <w:szCs w:val="20"/>
        </w:rPr>
        <w:t>eloppement</w:t>
      </w:r>
      <w:r w:rsidR="004B0A00" w:rsidRPr="00AF5FD1">
        <w:rPr>
          <w:rFonts w:ascii="Avenir Next Condensed" w:hAnsi="Avenir Next Condensed"/>
          <w:color w:val="000000" w:themeColor="text1"/>
          <w:sz w:val="20"/>
          <w:szCs w:val="20"/>
        </w:rPr>
        <w:t xml:space="preserve"> </w:t>
      </w:r>
      <w:r w:rsidRPr="00AF5FD1">
        <w:rPr>
          <w:rFonts w:ascii="Avenir Next Condensed" w:hAnsi="Avenir Next Condensed"/>
          <w:color w:val="000000" w:themeColor="text1"/>
          <w:sz w:val="20"/>
          <w:szCs w:val="20"/>
        </w:rPr>
        <w:t>pourra porter jusqu’à 8 projets</w:t>
      </w:r>
      <w:r w:rsidR="00EA5624">
        <w:rPr>
          <w:rFonts w:ascii="Avenir Next Condensed" w:hAnsi="Avenir Next Condensed"/>
          <w:color w:val="000000" w:themeColor="text1"/>
          <w:sz w:val="20"/>
          <w:szCs w:val="20"/>
        </w:rPr>
        <w:t>, à raison d’enveloppes de 10.000 € dédiées au développement ;</w:t>
      </w:r>
    </w:p>
    <w:p w14:paraId="3EF82ECE" w14:textId="6B1AEF28" w:rsidR="004B0A00" w:rsidRPr="00AF5FD1" w:rsidRDefault="001553CE" w:rsidP="00AF5FD1">
      <w:pPr>
        <w:pStyle w:val="Paragraphedeliste"/>
        <w:numPr>
          <w:ilvl w:val="0"/>
          <w:numId w:val="14"/>
        </w:numPr>
        <w:ind w:left="284"/>
        <w:jc w:val="both"/>
        <w:rPr>
          <w:rFonts w:ascii="Avenir Next Condensed" w:hAnsi="Avenir Next Condensed"/>
          <w:color w:val="000000" w:themeColor="text1"/>
          <w:sz w:val="20"/>
          <w:szCs w:val="20"/>
        </w:rPr>
      </w:pPr>
      <w:r w:rsidRPr="00AF5FD1">
        <w:rPr>
          <w:rFonts w:ascii="Avenir Next Condensed" w:hAnsi="Avenir Next Condensed"/>
          <w:color w:val="000000" w:themeColor="text1"/>
          <w:sz w:val="20"/>
          <w:szCs w:val="20"/>
        </w:rPr>
        <w:t>4 films entreront finalement dans la phase de p</w:t>
      </w:r>
      <w:r w:rsidR="004B0A00" w:rsidRPr="00AF5FD1">
        <w:rPr>
          <w:rFonts w:ascii="Avenir Next Condensed" w:hAnsi="Avenir Next Condensed"/>
          <w:color w:val="000000" w:themeColor="text1"/>
          <w:sz w:val="20"/>
          <w:szCs w:val="20"/>
        </w:rPr>
        <w:t xml:space="preserve">roduction pour livraison </w:t>
      </w:r>
      <w:r w:rsidRPr="00AF5FD1">
        <w:rPr>
          <w:rFonts w:ascii="Avenir Next Condensed" w:hAnsi="Avenir Next Condensed"/>
          <w:color w:val="000000" w:themeColor="text1"/>
          <w:sz w:val="20"/>
          <w:szCs w:val="20"/>
        </w:rPr>
        <w:t xml:space="preserve">et diffusion </w:t>
      </w:r>
      <w:r w:rsidR="004B0A00" w:rsidRPr="00AF5FD1">
        <w:rPr>
          <w:rFonts w:ascii="Avenir Next Condensed" w:hAnsi="Avenir Next Condensed"/>
          <w:color w:val="000000" w:themeColor="text1"/>
          <w:sz w:val="20"/>
          <w:szCs w:val="20"/>
        </w:rPr>
        <w:t>de</w:t>
      </w:r>
      <w:r w:rsidRPr="00AF5FD1">
        <w:rPr>
          <w:rFonts w:ascii="Avenir Next Condensed" w:hAnsi="Avenir Next Condensed"/>
          <w:color w:val="000000" w:themeColor="text1"/>
          <w:sz w:val="20"/>
          <w:szCs w:val="20"/>
        </w:rPr>
        <w:t>s</w:t>
      </w:r>
      <w:r w:rsidR="004B0A00" w:rsidRPr="00AF5FD1">
        <w:rPr>
          <w:rFonts w:ascii="Avenir Next Condensed" w:hAnsi="Avenir Next Condensed"/>
          <w:color w:val="000000" w:themeColor="text1"/>
          <w:sz w:val="20"/>
          <w:szCs w:val="20"/>
        </w:rPr>
        <w:t xml:space="preserve"> 4 films à l’issu des 3 ans</w:t>
      </w:r>
      <w:r w:rsidRPr="00AF5FD1">
        <w:rPr>
          <w:rFonts w:ascii="Avenir Next Condensed" w:hAnsi="Avenir Next Condensed"/>
          <w:color w:val="000000" w:themeColor="text1"/>
          <w:sz w:val="20"/>
          <w:szCs w:val="20"/>
        </w:rPr>
        <w:t xml:space="preserve"> - </w:t>
      </w:r>
      <w:r w:rsidRPr="00AF5FD1">
        <w:rPr>
          <w:rFonts w:ascii="Avenir Next Condensed" w:hAnsi="Avenir Next Condensed"/>
          <w:b/>
          <w:bCs/>
          <w:color w:val="000000" w:themeColor="text1"/>
          <w:sz w:val="20"/>
          <w:szCs w:val="20"/>
        </w:rPr>
        <w:t>d</w:t>
      </w:r>
      <w:r w:rsidR="004B0A00" w:rsidRPr="00AF5FD1">
        <w:rPr>
          <w:rFonts w:ascii="Avenir Next Condensed" w:hAnsi="Avenir Next Condensed"/>
          <w:b/>
          <w:bCs/>
          <w:color w:val="000000" w:themeColor="text1"/>
          <w:sz w:val="20"/>
          <w:szCs w:val="20"/>
        </w:rPr>
        <w:t>iffusion groupée</w:t>
      </w:r>
      <w:r w:rsidRPr="00AF5FD1">
        <w:rPr>
          <w:rFonts w:ascii="Avenir Next Condensed" w:hAnsi="Avenir Next Condensed"/>
          <w:b/>
          <w:bCs/>
          <w:color w:val="000000" w:themeColor="text1"/>
          <w:sz w:val="20"/>
          <w:szCs w:val="20"/>
        </w:rPr>
        <w:t>,</w:t>
      </w:r>
      <w:r w:rsidR="004B0A00" w:rsidRPr="00AF5FD1">
        <w:rPr>
          <w:rFonts w:ascii="Avenir Next Condensed" w:hAnsi="Avenir Next Condensed"/>
          <w:b/>
          <w:bCs/>
          <w:color w:val="000000" w:themeColor="text1"/>
          <w:sz w:val="20"/>
          <w:szCs w:val="20"/>
        </w:rPr>
        <w:t xml:space="preserve"> 1 unitaire / semaine pendant 1 mois</w:t>
      </w:r>
      <w:r w:rsidR="00EA5624">
        <w:rPr>
          <w:rFonts w:ascii="Avenir Next Condensed" w:hAnsi="Avenir Next Condensed"/>
          <w:b/>
          <w:bCs/>
          <w:color w:val="000000" w:themeColor="text1"/>
          <w:sz w:val="20"/>
          <w:szCs w:val="20"/>
        </w:rPr>
        <w:t> ;</w:t>
      </w:r>
    </w:p>
    <w:p w14:paraId="0C44EED3" w14:textId="77777777" w:rsidR="00EA5624" w:rsidRPr="00C60A2B" w:rsidRDefault="001553CE" w:rsidP="00EA5624">
      <w:pPr>
        <w:pStyle w:val="Paragraphedeliste"/>
        <w:numPr>
          <w:ilvl w:val="0"/>
          <w:numId w:val="14"/>
        </w:numPr>
        <w:ind w:left="284"/>
        <w:jc w:val="both"/>
        <w:rPr>
          <w:rFonts w:ascii="Avenir Next Condensed" w:hAnsi="Avenir Next Condensed"/>
          <w:color w:val="000000" w:themeColor="text1"/>
          <w:sz w:val="20"/>
          <w:szCs w:val="20"/>
        </w:rPr>
      </w:pPr>
      <w:r w:rsidRPr="00C60A2B">
        <w:rPr>
          <w:rFonts w:ascii="Avenir Next Condensed" w:hAnsi="Avenir Next Condensed"/>
          <w:color w:val="000000" w:themeColor="text1"/>
          <w:sz w:val="20"/>
          <w:szCs w:val="20"/>
        </w:rPr>
        <w:lastRenderedPageBreak/>
        <w:t>Pour rappel, le périmètre budgétaire du nouveau COM inclut une prem</w:t>
      </w:r>
      <w:r w:rsidR="00AF5FD1" w:rsidRPr="00C60A2B">
        <w:rPr>
          <w:rFonts w:ascii="Avenir Next Condensed" w:hAnsi="Avenir Next Condensed"/>
          <w:color w:val="000000" w:themeColor="text1"/>
          <w:sz w:val="20"/>
          <w:szCs w:val="20"/>
        </w:rPr>
        <w:t>ière année d’affectation de crédits à des projets en développement au titre du précédant COM, dans une phase transitoire d’apurement des lignes d’affectation « Fiction lourde » pour le passage de la s</w:t>
      </w:r>
      <w:r w:rsidR="004B0A00" w:rsidRPr="00C60A2B">
        <w:rPr>
          <w:rFonts w:ascii="Avenir Next Condensed" w:hAnsi="Avenir Next Condensed"/>
          <w:color w:val="000000" w:themeColor="text1"/>
          <w:sz w:val="20"/>
          <w:szCs w:val="20"/>
        </w:rPr>
        <w:t xml:space="preserve">érie </w:t>
      </w:r>
      <w:r w:rsidR="00AF5FD1" w:rsidRPr="00C60A2B">
        <w:rPr>
          <w:rFonts w:ascii="Avenir Next Condensed" w:hAnsi="Avenir Next Condensed"/>
          <w:color w:val="000000" w:themeColor="text1"/>
          <w:sz w:val="20"/>
          <w:szCs w:val="20"/>
        </w:rPr>
        <w:t xml:space="preserve">à la collection d’unitaire – il est précisé que la série est </w:t>
      </w:r>
      <w:r w:rsidR="004B0A00" w:rsidRPr="00C60A2B">
        <w:rPr>
          <w:rFonts w:ascii="Avenir Next Condensed" w:hAnsi="Avenir Next Condensed"/>
          <w:color w:val="000000" w:themeColor="text1"/>
          <w:sz w:val="20"/>
          <w:szCs w:val="20"/>
        </w:rPr>
        <w:t xml:space="preserve">momentanément suspendue </w:t>
      </w:r>
      <w:r w:rsidR="00AF5FD1" w:rsidRPr="00C60A2B">
        <w:rPr>
          <w:rFonts w:ascii="Avenir Next Condensed" w:hAnsi="Avenir Next Condensed"/>
          <w:color w:val="000000" w:themeColor="text1"/>
          <w:sz w:val="20"/>
          <w:szCs w:val="20"/>
        </w:rPr>
        <w:t>au profit de la collection, mais que l’hypothèse de séries portées par le COM n’est pas exclue pour l’avenir</w:t>
      </w:r>
      <w:r w:rsidR="00EA5624" w:rsidRPr="00C60A2B">
        <w:rPr>
          <w:rFonts w:ascii="Avenir Next Condensed" w:hAnsi="Avenir Next Condensed"/>
          <w:color w:val="000000" w:themeColor="text1"/>
          <w:sz w:val="20"/>
          <w:szCs w:val="20"/>
        </w:rPr>
        <w:t> ;</w:t>
      </w:r>
    </w:p>
    <w:p w14:paraId="305A7D0C" w14:textId="09EF8C07" w:rsidR="00D46E92" w:rsidRPr="00D46E92" w:rsidRDefault="00EA5624" w:rsidP="00D46E92">
      <w:pPr>
        <w:pStyle w:val="Paragraphedeliste"/>
        <w:numPr>
          <w:ilvl w:val="0"/>
          <w:numId w:val="14"/>
        </w:numPr>
        <w:ind w:left="284"/>
        <w:jc w:val="both"/>
        <w:rPr>
          <w:rFonts w:ascii="Avenir Next Condensed" w:hAnsi="Avenir Next Condensed"/>
          <w:color w:val="000000" w:themeColor="text1"/>
          <w:sz w:val="20"/>
          <w:szCs w:val="20"/>
        </w:rPr>
      </w:pPr>
      <w:r w:rsidRPr="00C60A2B">
        <w:rPr>
          <w:rFonts w:ascii="Avenir Next Condensed" w:hAnsi="Avenir Next Condensed"/>
          <w:color w:val="000000" w:themeColor="text1"/>
          <w:sz w:val="20"/>
          <w:szCs w:val="20"/>
        </w:rPr>
        <w:t xml:space="preserve">Concernant le budget des films proprement dits, chaque volet de la collection s’inscrire un « petit budget » de 400.000 € maximum au regard d’apports de 110.000 € </w:t>
      </w:r>
      <w:proofErr w:type="spellStart"/>
      <w:r w:rsidRPr="00C60A2B">
        <w:rPr>
          <w:rFonts w:ascii="Avenir Next Condensed" w:hAnsi="Avenir Next Condensed"/>
          <w:color w:val="000000" w:themeColor="text1"/>
          <w:sz w:val="20"/>
          <w:szCs w:val="20"/>
        </w:rPr>
        <w:t>t.t.c</w:t>
      </w:r>
      <w:proofErr w:type="spellEnd"/>
      <w:r w:rsidRPr="00C60A2B">
        <w:rPr>
          <w:rFonts w:ascii="Avenir Next Condensed" w:hAnsi="Avenir Next Condensed"/>
          <w:color w:val="000000" w:themeColor="text1"/>
          <w:sz w:val="20"/>
          <w:szCs w:val="20"/>
        </w:rPr>
        <w:t xml:space="preserve">. par projet de la part des chaînes (minimum de 25% de part diffuseur par film et </w:t>
      </w:r>
      <w:proofErr w:type="spellStart"/>
      <w:r w:rsidRPr="00C60A2B">
        <w:rPr>
          <w:rFonts w:ascii="Avenir Next Condensed" w:hAnsi="Avenir Next Condensed"/>
          <w:color w:val="000000" w:themeColor="text1"/>
          <w:sz w:val="20"/>
          <w:szCs w:val="20"/>
        </w:rPr>
        <w:t>quote</w:t>
      </w:r>
      <w:proofErr w:type="spellEnd"/>
      <w:r w:rsidRPr="00C60A2B">
        <w:rPr>
          <w:rFonts w:ascii="Avenir Next Condensed" w:hAnsi="Avenir Next Condensed"/>
          <w:color w:val="000000" w:themeColor="text1"/>
          <w:sz w:val="20"/>
          <w:szCs w:val="20"/>
        </w:rPr>
        <w:t xml:space="preserve"> de part de 50% maximum d’argent public sur chaque budget). A cet apport en numéraire pourra éventuellement – et de façon non systématique - être conjugué un apport en industrie de France 3 à définir entre le tournage ou la postproduction ;</w:t>
      </w:r>
    </w:p>
    <w:p w14:paraId="0D1B7A48" w14:textId="77777777" w:rsidR="00D46E92" w:rsidRDefault="00EA5624" w:rsidP="00D46E92">
      <w:pPr>
        <w:pStyle w:val="Paragraphedeliste"/>
        <w:numPr>
          <w:ilvl w:val="0"/>
          <w:numId w:val="14"/>
        </w:numPr>
        <w:ind w:left="284"/>
        <w:jc w:val="both"/>
        <w:rPr>
          <w:rFonts w:ascii="Avenir Next Condensed" w:hAnsi="Avenir Next Condensed"/>
          <w:color w:val="000000" w:themeColor="text1"/>
          <w:sz w:val="20"/>
          <w:szCs w:val="20"/>
        </w:rPr>
      </w:pPr>
      <w:r w:rsidRPr="00C60A2B">
        <w:rPr>
          <w:rFonts w:ascii="Avenir Next Condensed" w:hAnsi="Avenir Next Condensed"/>
          <w:color w:val="000000" w:themeColor="text1"/>
          <w:sz w:val="20"/>
          <w:szCs w:val="20"/>
        </w:rPr>
        <w:t xml:space="preserve">Point de vigilance à observer dans le cadre du développement de la collection : pas d’automatisme du positionnement du Fonds de soutien </w:t>
      </w:r>
      <w:r w:rsidR="00C60A2B" w:rsidRPr="00C60A2B">
        <w:rPr>
          <w:rFonts w:ascii="Avenir Next Condensed" w:hAnsi="Avenir Next Condensed"/>
          <w:color w:val="000000" w:themeColor="text1"/>
          <w:sz w:val="20"/>
          <w:szCs w:val="20"/>
        </w:rPr>
        <w:t>(développement et production) de la Région Bretagne sur les films portés par le COM</w:t>
      </w:r>
      <w:r w:rsidR="00D46E92">
        <w:rPr>
          <w:rFonts w:ascii="Avenir Next Condensed" w:hAnsi="Avenir Next Condensed"/>
          <w:color w:val="000000" w:themeColor="text1"/>
          <w:sz w:val="20"/>
          <w:szCs w:val="20"/>
        </w:rPr>
        <w:t> ;</w:t>
      </w:r>
    </w:p>
    <w:p w14:paraId="57D53C04" w14:textId="77777777" w:rsidR="00CF1ACC" w:rsidRPr="00CF1ACC" w:rsidRDefault="00D46E92" w:rsidP="00D46E92">
      <w:pPr>
        <w:pStyle w:val="Paragraphedeliste"/>
        <w:numPr>
          <w:ilvl w:val="0"/>
          <w:numId w:val="14"/>
        </w:numPr>
        <w:ind w:left="284"/>
        <w:jc w:val="both"/>
        <w:rPr>
          <w:rFonts w:ascii="Avenir Next Condensed" w:hAnsi="Avenir Next Condensed"/>
          <w:b/>
          <w:bCs/>
          <w:color w:val="000000" w:themeColor="text1"/>
          <w:sz w:val="20"/>
          <w:szCs w:val="20"/>
        </w:rPr>
      </w:pPr>
      <w:r w:rsidRPr="00CF1ACC">
        <w:rPr>
          <w:rFonts w:ascii="Avenir Next Condensed" w:hAnsi="Avenir Next Condensed"/>
          <w:b/>
          <w:bCs/>
          <w:color w:val="000000" w:themeColor="text1"/>
          <w:sz w:val="20"/>
          <w:szCs w:val="20"/>
        </w:rPr>
        <w:t xml:space="preserve">ATTENTION : l’allocation de crédits dans le cadre du COM est </w:t>
      </w:r>
      <w:proofErr w:type="gramStart"/>
      <w:r w:rsidRPr="00CF1ACC">
        <w:rPr>
          <w:rFonts w:ascii="Avenir Next Condensed" w:hAnsi="Avenir Next Condensed"/>
          <w:b/>
          <w:bCs/>
          <w:color w:val="000000" w:themeColor="text1"/>
          <w:sz w:val="20"/>
          <w:szCs w:val="20"/>
        </w:rPr>
        <w:t>conditionné</w:t>
      </w:r>
      <w:proofErr w:type="gramEnd"/>
      <w:r w:rsidRPr="00CF1ACC">
        <w:rPr>
          <w:rFonts w:ascii="Avenir Next Condensed" w:hAnsi="Avenir Next Condensed"/>
          <w:b/>
          <w:bCs/>
          <w:color w:val="000000" w:themeColor="text1"/>
          <w:sz w:val="20"/>
          <w:szCs w:val="20"/>
        </w:rPr>
        <w:t xml:space="preserve"> par la contractualisation avec une société de production – tout projet proposé dans le cadre du COM doit ainsi être accompagné par un producteur</w:t>
      </w:r>
      <w:r w:rsidR="00CF1ACC" w:rsidRPr="00CF1ACC">
        <w:rPr>
          <w:rFonts w:ascii="Avenir Next Condensed" w:hAnsi="Avenir Next Condensed"/>
          <w:b/>
          <w:bCs/>
          <w:color w:val="000000" w:themeColor="text1"/>
          <w:sz w:val="20"/>
          <w:szCs w:val="20"/>
        </w:rPr>
        <w:t>, y compris dans la phase de développement.</w:t>
      </w:r>
    </w:p>
    <w:p w14:paraId="72B50554" w14:textId="77777777" w:rsidR="004B0A00" w:rsidRPr="00852FC4" w:rsidRDefault="004B0A00" w:rsidP="004B0A00">
      <w:pPr>
        <w:rPr>
          <w:rFonts w:ascii="Avenir Next Condensed" w:hAnsi="Avenir Next Condensed"/>
          <w:color w:val="FF0000"/>
          <w:sz w:val="20"/>
          <w:szCs w:val="20"/>
        </w:rPr>
      </w:pPr>
    </w:p>
    <w:p w14:paraId="259A65EC" w14:textId="1A741B41" w:rsidR="004B0A00" w:rsidRPr="00AF5FD1" w:rsidRDefault="00AF5FD1" w:rsidP="00AF5FD1">
      <w:pPr>
        <w:jc w:val="both"/>
        <w:rPr>
          <w:rFonts w:ascii="Avenir Next Condensed" w:hAnsi="Avenir Next Condensed"/>
          <w:b/>
          <w:bCs/>
          <w:i/>
          <w:iCs/>
          <w:color w:val="22AACC"/>
          <w:sz w:val="20"/>
          <w:szCs w:val="20"/>
        </w:rPr>
      </w:pPr>
      <w:r w:rsidRPr="00AF5FD1">
        <w:rPr>
          <w:rFonts w:ascii="Avenir Next Condensed" w:hAnsi="Avenir Next Condensed"/>
          <w:b/>
          <w:bCs/>
          <w:i/>
          <w:iCs/>
          <w:color w:val="22AACC"/>
          <w:sz w:val="20"/>
          <w:szCs w:val="20"/>
        </w:rPr>
        <w:t xml:space="preserve">Rappel du </w:t>
      </w:r>
      <w:r w:rsidRPr="00D46E92">
        <w:rPr>
          <w:rFonts w:ascii="Avenir Next Condensed" w:hAnsi="Avenir Next Condensed"/>
          <w:b/>
          <w:bCs/>
          <w:i/>
          <w:iCs/>
          <w:caps/>
          <w:color w:val="22AACC"/>
          <w:sz w:val="20"/>
          <w:szCs w:val="20"/>
        </w:rPr>
        <w:t>contexte télévisuel et des éléments à inclure au cahier des charges de l’appel à projet</w:t>
      </w:r>
      <w:r w:rsidR="004B0A00" w:rsidRPr="00D46E92">
        <w:rPr>
          <w:rFonts w:ascii="Avenir Next Condensed" w:hAnsi="Avenir Next Condensed"/>
          <w:b/>
          <w:bCs/>
          <w:i/>
          <w:iCs/>
          <w:caps/>
          <w:color w:val="22AACC"/>
          <w:sz w:val="20"/>
          <w:szCs w:val="20"/>
        </w:rPr>
        <w:t> :</w:t>
      </w:r>
      <w:r w:rsidR="004B0A00" w:rsidRPr="00AF5FD1">
        <w:rPr>
          <w:rFonts w:ascii="Avenir Next Condensed" w:hAnsi="Avenir Next Condensed"/>
          <w:b/>
          <w:bCs/>
          <w:i/>
          <w:iCs/>
          <w:color w:val="22AACC"/>
          <w:sz w:val="20"/>
          <w:szCs w:val="20"/>
        </w:rPr>
        <w:t xml:space="preserve"> </w:t>
      </w:r>
    </w:p>
    <w:p w14:paraId="2F44D2B2" w14:textId="33CF5679" w:rsidR="004B0A00" w:rsidRPr="00AF5FD1" w:rsidRDefault="00AF5FD1" w:rsidP="00AF5FD1">
      <w:pPr>
        <w:pStyle w:val="Paragraphedeliste"/>
        <w:numPr>
          <w:ilvl w:val="0"/>
          <w:numId w:val="14"/>
        </w:numPr>
        <w:ind w:left="284"/>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Ne pas oublier qu’il s’agit de </w:t>
      </w:r>
      <w:r w:rsidRPr="00D46E92">
        <w:rPr>
          <w:rFonts w:ascii="Avenir Next Condensed" w:hAnsi="Avenir Next Condensed"/>
          <w:b/>
          <w:bCs/>
          <w:color w:val="000000" w:themeColor="text1"/>
          <w:sz w:val="20"/>
          <w:szCs w:val="20"/>
        </w:rPr>
        <w:t>réaliser des films de f</w:t>
      </w:r>
      <w:r w:rsidR="004B0A00" w:rsidRPr="00D46E92">
        <w:rPr>
          <w:rFonts w:ascii="Avenir Next Condensed" w:hAnsi="Avenir Next Condensed"/>
          <w:b/>
          <w:bCs/>
          <w:color w:val="000000" w:themeColor="text1"/>
          <w:sz w:val="20"/>
          <w:szCs w:val="20"/>
        </w:rPr>
        <w:t xml:space="preserve">iction </w:t>
      </w:r>
      <w:r w:rsidRPr="00D46E92">
        <w:rPr>
          <w:rFonts w:ascii="Avenir Next Condensed" w:hAnsi="Avenir Next Condensed"/>
          <w:b/>
          <w:bCs/>
          <w:color w:val="000000" w:themeColor="text1"/>
          <w:sz w:val="20"/>
          <w:szCs w:val="20"/>
        </w:rPr>
        <w:t xml:space="preserve">pour la télévision (qualification de Fiction TV), </w:t>
      </w:r>
      <w:r w:rsidRPr="00CF1ACC">
        <w:rPr>
          <w:rFonts w:ascii="Avenir Next Condensed" w:hAnsi="Avenir Next Condensed"/>
          <w:color w:val="000000" w:themeColor="text1"/>
          <w:sz w:val="20"/>
          <w:szCs w:val="20"/>
        </w:rPr>
        <w:t>et non pas de diffuser à la télévision des films d’abord destinés au cinéma.</w:t>
      </w:r>
      <w:r>
        <w:rPr>
          <w:rFonts w:ascii="Avenir Next Condensed" w:hAnsi="Avenir Next Condensed"/>
          <w:color w:val="000000" w:themeColor="text1"/>
          <w:sz w:val="20"/>
          <w:szCs w:val="20"/>
        </w:rPr>
        <w:t xml:space="preserve"> A ce titre, les écritures expérimentales sont proscrites ;</w:t>
      </w:r>
    </w:p>
    <w:p w14:paraId="7E53C6D5" w14:textId="4CEA5EDA" w:rsidR="004B0A00" w:rsidRPr="00AF5FD1" w:rsidRDefault="00AF5FD1" w:rsidP="00AF5FD1">
      <w:pPr>
        <w:pStyle w:val="Paragraphedeliste"/>
        <w:numPr>
          <w:ilvl w:val="0"/>
          <w:numId w:val="14"/>
        </w:numPr>
        <w:ind w:left="284"/>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Les diffuseurs du COM sont des </w:t>
      </w:r>
      <w:r w:rsidRPr="00D46E92">
        <w:rPr>
          <w:rFonts w:ascii="Avenir Next Condensed" w:hAnsi="Avenir Next Condensed"/>
          <w:b/>
          <w:bCs/>
          <w:color w:val="000000" w:themeColor="text1"/>
          <w:sz w:val="20"/>
          <w:szCs w:val="20"/>
        </w:rPr>
        <w:t>média</w:t>
      </w:r>
      <w:r w:rsidR="00D46E92" w:rsidRPr="00D46E92">
        <w:rPr>
          <w:rFonts w:ascii="Avenir Next Condensed" w:hAnsi="Avenir Next Condensed"/>
          <w:b/>
          <w:bCs/>
          <w:color w:val="000000" w:themeColor="text1"/>
          <w:sz w:val="20"/>
          <w:szCs w:val="20"/>
        </w:rPr>
        <w:t>s</w:t>
      </w:r>
      <w:r w:rsidRPr="00D46E92">
        <w:rPr>
          <w:rFonts w:ascii="Avenir Next Condensed" w:hAnsi="Avenir Next Condensed"/>
          <w:b/>
          <w:bCs/>
          <w:color w:val="000000" w:themeColor="text1"/>
          <w:sz w:val="20"/>
          <w:szCs w:val="20"/>
        </w:rPr>
        <w:t xml:space="preserve"> généralistes, qui s’adressent au grand public</w:t>
      </w:r>
      <w:r>
        <w:rPr>
          <w:rFonts w:ascii="Avenir Next Condensed" w:hAnsi="Avenir Next Condensed"/>
          <w:color w:val="000000" w:themeColor="text1"/>
          <w:sz w:val="20"/>
          <w:szCs w:val="20"/>
        </w:rPr>
        <w:t xml:space="preserve"> – pour rappel l’âge moyen de l’audience est de 60 ans ;</w:t>
      </w:r>
    </w:p>
    <w:p w14:paraId="05968BEA" w14:textId="3CE151BC" w:rsidR="004B0A00" w:rsidRPr="00AF5FD1" w:rsidRDefault="00AF5FD1" w:rsidP="00AF5FD1">
      <w:pPr>
        <w:pStyle w:val="Paragraphedeliste"/>
        <w:numPr>
          <w:ilvl w:val="0"/>
          <w:numId w:val="14"/>
        </w:numPr>
        <w:ind w:left="284"/>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Le t</w:t>
      </w:r>
      <w:r w:rsidR="004B0A00" w:rsidRPr="00AF5FD1">
        <w:rPr>
          <w:rFonts w:ascii="Avenir Next Condensed" w:hAnsi="Avenir Next Condensed"/>
          <w:color w:val="000000" w:themeColor="text1"/>
          <w:sz w:val="20"/>
          <w:szCs w:val="20"/>
        </w:rPr>
        <w:t>erritoire a son importance</w:t>
      </w:r>
      <w:r>
        <w:rPr>
          <w:rFonts w:ascii="Avenir Next Condensed" w:hAnsi="Avenir Next Condensed"/>
          <w:color w:val="000000" w:themeColor="text1"/>
          <w:sz w:val="20"/>
          <w:szCs w:val="20"/>
        </w:rPr>
        <w:t xml:space="preserve"> au regard de l’audience des différentes chaînes</w:t>
      </w:r>
      <w:r w:rsidR="004B0A00" w:rsidRPr="00AF5FD1">
        <w:rPr>
          <w:rFonts w:ascii="Avenir Next Condensed" w:hAnsi="Avenir Next Condensed"/>
          <w:color w:val="000000" w:themeColor="text1"/>
          <w:sz w:val="20"/>
          <w:szCs w:val="20"/>
        </w:rPr>
        <w:t xml:space="preserve">, </w:t>
      </w:r>
      <w:r w:rsidR="004B0A00" w:rsidRPr="00D46E92">
        <w:rPr>
          <w:rFonts w:ascii="Avenir Next Condensed" w:hAnsi="Avenir Next Condensed"/>
          <w:b/>
          <w:bCs/>
          <w:color w:val="000000" w:themeColor="text1"/>
          <w:sz w:val="20"/>
          <w:szCs w:val="20"/>
        </w:rPr>
        <w:t>le</w:t>
      </w:r>
      <w:r w:rsidRPr="00D46E92">
        <w:rPr>
          <w:rFonts w:ascii="Avenir Next Condensed" w:hAnsi="Avenir Next Condensed"/>
          <w:b/>
          <w:bCs/>
          <w:color w:val="000000" w:themeColor="text1"/>
          <w:sz w:val="20"/>
          <w:szCs w:val="20"/>
        </w:rPr>
        <w:t>s</w:t>
      </w:r>
      <w:r w:rsidR="004B0A00" w:rsidRPr="00D46E92">
        <w:rPr>
          <w:rFonts w:ascii="Avenir Next Condensed" w:hAnsi="Avenir Next Condensed"/>
          <w:b/>
          <w:bCs/>
          <w:color w:val="000000" w:themeColor="text1"/>
          <w:sz w:val="20"/>
          <w:szCs w:val="20"/>
        </w:rPr>
        <w:t xml:space="preserve"> film</w:t>
      </w:r>
      <w:r w:rsidRPr="00D46E92">
        <w:rPr>
          <w:rFonts w:ascii="Avenir Next Condensed" w:hAnsi="Avenir Next Condensed"/>
          <w:b/>
          <w:bCs/>
          <w:color w:val="000000" w:themeColor="text1"/>
          <w:sz w:val="20"/>
          <w:szCs w:val="20"/>
        </w:rPr>
        <w:t>s</w:t>
      </w:r>
      <w:r w:rsidR="004B0A00" w:rsidRPr="00D46E92">
        <w:rPr>
          <w:rFonts w:ascii="Avenir Next Condensed" w:hAnsi="Avenir Next Condensed"/>
          <w:b/>
          <w:bCs/>
          <w:color w:val="000000" w:themeColor="text1"/>
          <w:sz w:val="20"/>
          <w:szCs w:val="20"/>
        </w:rPr>
        <w:t xml:space="preserve"> doi</w:t>
      </w:r>
      <w:r w:rsidRPr="00D46E92">
        <w:rPr>
          <w:rFonts w:ascii="Avenir Next Condensed" w:hAnsi="Avenir Next Condensed"/>
          <w:b/>
          <w:bCs/>
          <w:color w:val="000000" w:themeColor="text1"/>
          <w:sz w:val="20"/>
          <w:szCs w:val="20"/>
        </w:rPr>
        <w:t>ven</w:t>
      </w:r>
      <w:r w:rsidR="004B0A00" w:rsidRPr="00D46E92">
        <w:rPr>
          <w:rFonts w:ascii="Avenir Next Condensed" w:hAnsi="Avenir Next Condensed"/>
          <w:b/>
          <w:bCs/>
          <w:color w:val="000000" w:themeColor="text1"/>
          <w:sz w:val="20"/>
          <w:szCs w:val="20"/>
        </w:rPr>
        <w:t xml:space="preserve">t </w:t>
      </w:r>
      <w:r w:rsidRPr="00D46E92">
        <w:rPr>
          <w:rFonts w:ascii="Avenir Next Condensed" w:hAnsi="Avenir Next Condensed"/>
          <w:b/>
          <w:bCs/>
          <w:color w:val="000000" w:themeColor="text1"/>
          <w:sz w:val="20"/>
          <w:szCs w:val="20"/>
        </w:rPr>
        <w:t xml:space="preserve">ainsi </w:t>
      </w:r>
      <w:r w:rsidR="004B0A00" w:rsidRPr="00D46E92">
        <w:rPr>
          <w:rFonts w:ascii="Avenir Next Condensed" w:hAnsi="Avenir Next Condensed"/>
          <w:b/>
          <w:bCs/>
          <w:color w:val="000000" w:themeColor="text1"/>
          <w:sz w:val="20"/>
          <w:szCs w:val="20"/>
        </w:rPr>
        <w:t xml:space="preserve">être </w:t>
      </w:r>
      <w:r w:rsidRPr="00D46E92">
        <w:rPr>
          <w:rFonts w:ascii="Avenir Next Condensed" w:hAnsi="Avenir Next Condensed"/>
          <w:b/>
          <w:bCs/>
          <w:color w:val="000000" w:themeColor="text1"/>
          <w:sz w:val="20"/>
          <w:szCs w:val="20"/>
        </w:rPr>
        <w:t>véritablement « </w:t>
      </w:r>
      <w:r w:rsidR="004B0A00" w:rsidRPr="00D46E92">
        <w:rPr>
          <w:rFonts w:ascii="Avenir Next Condensed" w:hAnsi="Avenir Next Condensed"/>
          <w:b/>
          <w:bCs/>
          <w:color w:val="000000" w:themeColor="text1"/>
          <w:sz w:val="20"/>
          <w:szCs w:val="20"/>
        </w:rPr>
        <w:t>ancré</w:t>
      </w:r>
      <w:r w:rsidRPr="00D46E92">
        <w:rPr>
          <w:rFonts w:ascii="Avenir Next Condensed" w:hAnsi="Avenir Next Condensed"/>
          <w:b/>
          <w:bCs/>
          <w:color w:val="000000" w:themeColor="text1"/>
          <w:sz w:val="20"/>
          <w:szCs w:val="20"/>
        </w:rPr>
        <w:t>s »</w:t>
      </w:r>
      <w:r w:rsidR="004B0A00" w:rsidRPr="00D46E92">
        <w:rPr>
          <w:rFonts w:ascii="Avenir Next Condensed" w:hAnsi="Avenir Next Condensed"/>
          <w:b/>
          <w:bCs/>
          <w:color w:val="000000" w:themeColor="text1"/>
          <w:sz w:val="20"/>
          <w:szCs w:val="20"/>
        </w:rPr>
        <w:t xml:space="preserve"> </w:t>
      </w:r>
      <w:r w:rsidRPr="00D46E92">
        <w:rPr>
          <w:rFonts w:ascii="Avenir Next Condensed" w:hAnsi="Avenir Next Condensed"/>
          <w:b/>
          <w:bCs/>
          <w:color w:val="000000" w:themeColor="text1"/>
          <w:sz w:val="20"/>
          <w:szCs w:val="20"/>
        </w:rPr>
        <w:t>en Bretagne</w:t>
      </w:r>
      <w:r>
        <w:rPr>
          <w:rFonts w:ascii="Avenir Next Condensed" w:hAnsi="Avenir Next Condensed"/>
          <w:color w:val="000000" w:themeColor="text1"/>
          <w:sz w:val="20"/>
          <w:szCs w:val="20"/>
        </w:rPr>
        <w:t xml:space="preserve">, avec une présence réelle du/des </w:t>
      </w:r>
      <w:r w:rsidR="004B0A00" w:rsidRPr="00AF5FD1">
        <w:rPr>
          <w:rFonts w:ascii="Avenir Next Condensed" w:hAnsi="Avenir Next Condensed"/>
          <w:color w:val="000000" w:themeColor="text1"/>
          <w:sz w:val="20"/>
          <w:szCs w:val="20"/>
        </w:rPr>
        <w:t>territoire</w:t>
      </w:r>
      <w:r>
        <w:rPr>
          <w:rFonts w:ascii="Avenir Next Condensed" w:hAnsi="Avenir Next Condensed"/>
          <w:color w:val="000000" w:themeColor="text1"/>
          <w:sz w:val="20"/>
          <w:szCs w:val="20"/>
        </w:rPr>
        <w:t>(s) et une résonnance avec le quotidien actuel (</w:t>
      </w:r>
      <w:r w:rsidR="00EA5624">
        <w:rPr>
          <w:rFonts w:ascii="Avenir Next Condensed" w:hAnsi="Avenir Next Condensed"/>
          <w:color w:val="000000" w:themeColor="text1"/>
          <w:sz w:val="20"/>
          <w:szCs w:val="20"/>
        </w:rPr>
        <w:t>en application d’un principe de réalité économique de la collection, il est choisi de proscrire les films historiques pour se concentrer sur des films s’inscrivant dans le monde contemporain) ;</w:t>
      </w:r>
    </w:p>
    <w:p w14:paraId="3EE88891" w14:textId="53C3F93E" w:rsidR="004B0A00" w:rsidRPr="00AF5FD1" w:rsidRDefault="00EA5624" w:rsidP="00AF5FD1">
      <w:pPr>
        <w:pStyle w:val="Paragraphedeliste"/>
        <w:numPr>
          <w:ilvl w:val="0"/>
          <w:numId w:val="14"/>
        </w:numPr>
        <w:ind w:left="284"/>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Du point de vue créatif, et dans un objectif de mobilisation de l’audience, les chaînes souhaitent pouvoir inscrire la collection dans une t</w:t>
      </w:r>
      <w:r w:rsidR="004B0A00" w:rsidRPr="00AF5FD1">
        <w:rPr>
          <w:rFonts w:ascii="Avenir Next Condensed" w:hAnsi="Avenir Next Condensed"/>
          <w:color w:val="000000" w:themeColor="text1"/>
          <w:sz w:val="20"/>
          <w:szCs w:val="20"/>
        </w:rPr>
        <w:t xml:space="preserve">hématique </w:t>
      </w:r>
      <w:r>
        <w:rPr>
          <w:rFonts w:ascii="Avenir Next Condensed" w:hAnsi="Avenir Next Condensed"/>
          <w:color w:val="000000" w:themeColor="text1"/>
          <w:sz w:val="20"/>
          <w:szCs w:val="20"/>
        </w:rPr>
        <w:t>attractive pour l</w:t>
      </w:r>
      <w:r w:rsidR="004B0A00" w:rsidRPr="00AF5FD1">
        <w:rPr>
          <w:rFonts w:ascii="Avenir Next Condensed" w:hAnsi="Avenir Next Condensed"/>
          <w:color w:val="000000" w:themeColor="text1"/>
          <w:sz w:val="20"/>
          <w:szCs w:val="20"/>
        </w:rPr>
        <w:t>e</w:t>
      </w:r>
      <w:r>
        <w:rPr>
          <w:rFonts w:ascii="Avenir Next Condensed" w:hAnsi="Avenir Next Condensed"/>
          <w:color w:val="000000" w:themeColor="text1"/>
          <w:sz w:val="20"/>
          <w:szCs w:val="20"/>
        </w:rPr>
        <w:t>s</w:t>
      </w:r>
      <w:r w:rsidR="004B0A00" w:rsidRPr="00AF5FD1">
        <w:rPr>
          <w:rFonts w:ascii="Avenir Next Condensed" w:hAnsi="Avenir Next Condensed"/>
          <w:color w:val="000000" w:themeColor="text1"/>
          <w:sz w:val="20"/>
          <w:szCs w:val="20"/>
        </w:rPr>
        <w:t xml:space="preserve"> </w:t>
      </w:r>
      <w:proofErr w:type="spellStart"/>
      <w:r w:rsidR="004B0A00" w:rsidRPr="00AF5FD1">
        <w:rPr>
          <w:rFonts w:ascii="Avenir Next Condensed" w:hAnsi="Avenir Next Condensed"/>
          <w:color w:val="000000" w:themeColor="text1"/>
          <w:sz w:val="20"/>
          <w:szCs w:val="20"/>
        </w:rPr>
        <w:t>spectateur</w:t>
      </w:r>
      <w:r>
        <w:rPr>
          <w:rFonts w:ascii="Avenir Next Condensed" w:hAnsi="Avenir Next Condensed"/>
          <w:color w:val="000000" w:themeColor="text1"/>
          <w:sz w:val="20"/>
          <w:szCs w:val="20"/>
        </w:rPr>
        <w:t>·trices</w:t>
      </w:r>
      <w:proofErr w:type="spellEnd"/>
      <w:r>
        <w:rPr>
          <w:rFonts w:ascii="Avenir Next Condensed" w:hAnsi="Avenir Next Condensed"/>
          <w:color w:val="000000" w:themeColor="text1"/>
          <w:sz w:val="20"/>
          <w:szCs w:val="20"/>
        </w:rPr>
        <w:t xml:space="preserve">, thématique qui pourra par ailleurs </w:t>
      </w:r>
      <w:r w:rsidR="004B0A00" w:rsidRPr="00AF5FD1">
        <w:rPr>
          <w:rFonts w:ascii="Avenir Next Condensed" w:hAnsi="Avenir Next Condensed"/>
          <w:color w:val="000000" w:themeColor="text1"/>
          <w:sz w:val="20"/>
          <w:szCs w:val="20"/>
        </w:rPr>
        <w:t xml:space="preserve">se décliner dans différents genres </w:t>
      </w:r>
      <w:r w:rsidR="00D46E92">
        <w:rPr>
          <w:rFonts w:ascii="Avenir Next Condensed" w:hAnsi="Avenir Next Condensed"/>
          <w:color w:val="000000" w:themeColor="text1"/>
          <w:sz w:val="20"/>
          <w:szCs w:val="20"/>
        </w:rPr>
        <w:t>(</w:t>
      </w:r>
      <w:r w:rsidR="004B0A00" w:rsidRPr="00AF5FD1">
        <w:rPr>
          <w:rFonts w:ascii="Avenir Next Condensed" w:hAnsi="Avenir Next Condensed"/>
          <w:color w:val="000000" w:themeColor="text1"/>
          <w:sz w:val="20"/>
          <w:szCs w:val="20"/>
        </w:rPr>
        <w:t>polar, comédie</w:t>
      </w:r>
      <w:r>
        <w:rPr>
          <w:rFonts w:ascii="Avenir Next Condensed" w:hAnsi="Avenir Next Condensed"/>
          <w:color w:val="000000" w:themeColor="text1"/>
          <w:sz w:val="20"/>
          <w:szCs w:val="20"/>
        </w:rPr>
        <w:t>, drame…</w:t>
      </w:r>
      <w:r w:rsidR="00D46E92">
        <w:rPr>
          <w:rFonts w:ascii="Avenir Next Condensed" w:hAnsi="Avenir Next Condensed"/>
          <w:color w:val="000000" w:themeColor="text1"/>
          <w:sz w:val="20"/>
          <w:szCs w:val="20"/>
        </w:rPr>
        <w:t>).</w:t>
      </w:r>
    </w:p>
    <w:p w14:paraId="67D16FB0" w14:textId="77777777" w:rsidR="004B0A00" w:rsidRPr="00852FC4" w:rsidRDefault="004B0A00" w:rsidP="004B0A00">
      <w:pPr>
        <w:rPr>
          <w:rFonts w:ascii="Avenir Next Condensed" w:hAnsi="Avenir Next Condensed"/>
          <w:color w:val="FF0000"/>
          <w:sz w:val="20"/>
          <w:szCs w:val="20"/>
        </w:rPr>
      </w:pPr>
    </w:p>
    <w:p w14:paraId="68B6B2EA" w14:textId="56789EE1" w:rsidR="004B0A00" w:rsidRPr="00EA5624" w:rsidRDefault="00D46E92" w:rsidP="00EA5624">
      <w:pPr>
        <w:jc w:val="both"/>
        <w:rPr>
          <w:rFonts w:ascii="Avenir Next Condensed" w:hAnsi="Avenir Next Condensed"/>
          <w:b/>
          <w:bCs/>
          <w:i/>
          <w:iCs/>
          <w:color w:val="22AACC"/>
          <w:sz w:val="20"/>
          <w:szCs w:val="20"/>
        </w:rPr>
      </w:pPr>
      <w:r>
        <w:rPr>
          <w:rFonts w:ascii="Avenir Next Condensed" w:hAnsi="Avenir Next Condensed"/>
          <w:b/>
          <w:bCs/>
          <w:i/>
          <w:iCs/>
          <w:color w:val="22AACC"/>
          <w:sz w:val="20"/>
          <w:szCs w:val="20"/>
        </w:rPr>
        <w:t xml:space="preserve">Rappel du </w:t>
      </w:r>
      <w:r w:rsidRPr="00D46E92">
        <w:rPr>
          <w:rFonts w:ascii="Avenir Next Condensed" w:hAnsi="Avenir Next Condensed"/>
          <w:b/>
          <w:bCs/>
          <w:i/>
          <w:iCs/>
          <w:caps/>
          <w:color w:val="22AACC"/>
          <w:sz w:val="20"/>
          <w:szCs w:val="20"/>
        </w:rPr>
        <w:t>c</w:t>
      </w:r>
      <w:r w:rsidR="004B0A00" w:rsidRPr="00D46E92">
        <w:rPr>
          <w:rFonts w:ascii="Avenir Next Condensed" w:hAnsi="Avenir Next Condensed"/>
          <w:b/>
          <w:bCs/>
          <w:i/>
          <w:iCs/>
          <w:caps/>
          <w:color w:val="22AACC"/>
          <w:sz w:val="20"/>
          <w:szCs w:val="20"/>
        </w:rPr>
        <w:t>alendrier</w:t>
      </w:r>
      <w:r w:rsidRPr="00D46E92">
        <w:rPr>
          <w:rFonts w:ascii="Avenir Next Condensed" w:hAnsi="Avenir Next Condensed"/>
          <w:b/>
          <w:bCs/>
          <w:i/>
          <w:iCs/>
          <w:caps/>
          <w:color w:val="22AACC"/>
          <w:sz w:val="20"/>
          <w:szCs w:val="20"/>
        </w:rPr>
        <w:t xml:space="preserve"> prévisionnel de travail</w:t>
      </w:r>
      <w:r w:rsidR="004B0A00" w:rsidRPr="00D46E92">
        <w:rPr>
          <w:rFonts w:ascii="Avenir Next Condensed" w:hAnsi="Avenir Next Condensed"/>
          <w:b/>
          <w:bCs/>
          <w:i/>
          <w:iCs/>
          <w:caps/>
          <w:color w:val="22AACC"/>
          <w:sz w:val="20"/>
          <w:szCs w:val="20"/>
        </w:rPr>
        <w:t> :</w:t>
      </w:r>
      <w:r w:rsidR="004B0A00" w:rsidRPr="00EA5624">
        <w:rPr>
          <w:rFonts w:ascii="Avenir Next Condensed" w:hAnsi="Avenir Next Condensed"/>
          <w:b/>
          <w:bCs/>
          <w:i/>
          <w:iCs/>
          <w:color w:val="22AACC"/>
          <w:sz w:val="20"/>
          <w:szCs w:val="20"/>
        </w:rPr>
        <w:t xml:space="preserve"> </w:t>
      </w:r>
    </w:p>
    <w:p w14:paraId="77FC2A3D" w14:textId="78FB57F0" w:rsidR="00D46E92" w:rsidRPr="00CF1ACC" w:rsidRDefault="00D46E92" w:rsidP="00CF1ACC">
      <w:pPr>
        <w:pStyle w:val="Paragraphedeliste"/>
        <w:numPr>
          <w:ilvl w:val="0"/>
          <w:numId w:val="14"/>
        </w:numPr>
        <w:ind w:left="284"/>
        <w:jc w:val="both"/>
        <w:rPr>
          <w:rFonts w:ascii="Avenir Next Condensed" w:hAnsi="Avenir Next Condensed"/>
          <w:color w:val="000000" w:themeColor="text1"/>
          <w:sz w:val="20"/>
          <w:szCs w:val="20"/>
        </w:rPr>
      </w:pPr>
      <w:r w:rsidRPr="00CF1ACC">
        <w:rPr>
          <w:rFonts w:ascii="Avenir Next Condensed" w:hAnsi="Avenir Next Condensed"/>
          <w:color w:val="000000" w:themeColor="text1"/>
          <w:sz w:val="20"/>
          <w:szCs w:val="20"/>
        </w:rPr>
        <w:t>Février 2023 : Publication d’un appel à projets</w:t>
      </w:r>
    </w:p>
    <w:p w14:paraId="43FA9E23" w14:textId="36E55DA6" w:rsidR="004B0A00" w:rsidRPr="00CF1ACC" w:rsidRDefault="004B0A00" w:rsidP="00CF1ACC">
      <w:pPr>
        <w:pStyle w:val="Paragraphedeliste"/>
        <w:numPr>
          <w:ilvl w:val="0"/>
          <w:numId w:val="14"/>
        </w:numPr>
        <w:ind w:left="284"/>
        <w:jc w:val="both"/>
        <w:rPr>
          <w:rFonts w:ascii="Avenir Next Condensed" w:hAnsi="Avenir Next Condensed"/>
          <w:color w:val="000000" w:themeColor="text1"/>
          <w:sz w:val="20"/>
          <w:szCs w:val="20"/>
        </w:rPr>
      </w:pPr>
      <w:r w:rsidRPr="00CF1ACC">
        <w:rPr>
          <w:rFonts w:ascii="Avenir Next Condensed" w:hAnsi="Avenir Next Condensed"/>
          <w:color w:val="000000" w:themeColor="text1"/>
          <w:sz w:val="20"/>
          <w:szCs w:val="20"/>
        </w:rPr>
        <w:t>Juin 2023 : Choix des 8 projets</w:t>
      </w:r>
      <w:r w:rsidR="00D46E92" w:rsidRPr="00CF1ACC">
        <w:rPr>
          <w:rFonts w:ascii="Avenir Next Condensed" w:hAnsi="Avenir Next Condensed"/>
          <w:color w:val="000000" w:themeColor="text1"/>
          <w:sz w:val="20"/>
          <w:szCs w:val="20"/>
        </w:rPr>
        <w:t xml:space="preserve"> à lancer en développement</w:t>
      </w:r>
    </w:p>
    <w:p w14:paraId="6A79EAB1" w14:textId="75162E15" w:rsidR="004B0A00" w:rsidRPr="00CF1ACC" w:rsidRDefault="004B0A00" w:rsidP="00CF1ACC">
      <w:pPr>
        <w:pStyle w:val="Paragraphedeliste"/>
        <w:numPr>
          <w:ilvl w:val="0"/>
          <w:numId w:val="14"/>
        </w:numPr>
        <w:ind w:left="284"/>
        <w:jc w:val="both"/>
        <w:rPr>
          <w:rFonts w:ascii="Avenir Next Condensed" w:hAnsi="Avenir Next Condensed"/>
          <w:color w:val="000000" w:themeColor="text1"/>
          <w:sz w:val="20"/>
          <w:szCs w:val="20"/>
        </w:rPr>
      </w:pPr>
      <w:r w:rsidRPr="00CF1ACC">
        <w:rPr>
          <w:rFonts w:ascii="Avenir Next Condensed" w:hAnsi="Avenir Next Condensed"/>
          <w:color w:val="000000" w:themeColor="text1"/>
          <w:sz w:val="20"/>
          <w:szCs w:val="20"/>
        </w:rPr>
        <w:t>Mai 202</w:t>
      </w:r>
      <w:r w:rsidR="00D46E92" w:rsidRPr="00CF1ACC">
        <w:rPr>
          <w:rFonts w:ascii="Avenir Next Condensed" w:hAnsi="Avenir Next Condensed"/>
          <w:color w:val="000000" w:themeColor="text1"/>
          <w:sz w:val="20"/>
          <w:szCs w:val="20"/>
        </w:rPr>
        <w:t>4</w:t>
      </w:r>
      <w:r w:rsidRPr="00CF1ACC">
        <w:rPr>
          <w:rFonts w:ascii="Avenir Next Condensed" w:hAnsi="Avenir Next Condensed"/>
          <w:color w:val="000000" w:themeColor="text1"/>
          <w:sz w:val="20"/>
          <w:szCs w:val="20"/>
        </w:rPr>
        <w:t> : Remise des dossiers</w:t>
      </w:r>
      <w:r w:rsidR="00D46E92" w:rsidRPr="00CF1ACC">
        <w:rPr>
          <w:rFonts w:ascii="Avenir Next Condensed" w:hAnsi="Avenir Next Condensed"/>
          <w:color w:val="000000" w:themeColor="text1"/>
          <w:sz w:val="20"/>
          <w:szCs w:val="20"/>
        </w:rPr>
        <w:t xml:space="preserve"> de production (prévoir un délai de 8 mois du dépôt à l’affectation des crédits)</w:t>
      </w:r>
    </w:p>
    <w:p w14:paraId="2F1B3DDD" w14:textId="40FAF2F2" w:rsidR="004B0A00" w:rsidRDefault="00D46E92" w:rsidP="00CF1ACC">
      <w:pPr>
        <w:pStyle w:val="Paragraphedeliste"/>
        <w:numPr>
          <w:ilvl w:val="0"/>
          <w:numId w:val="14"/>
        </w:numPr>
        <w:ind w:left="284"/>
        <w:jc w:val="both"/>
        <w:rPr>
          <w:rFonts w:ascii="Avenir Next Condensed" w:hAnsi="Avenir Next Condensed"/>
          <w:color w:val="000000" w:themeColor="text1"/>
          <w:sz w:val="20"/>
          <w:szCs w:val="20"/>
        </w:rPr>
      </w:pPr>
      <w:r w:rsidRPr="00CF1ACC">
        <w:rPr>
          <w:rFonts w:ascii="Avenir Next Condensed" w:hAnsi="Avenir Next Condensed"/>
          <w:color w:val="000000" w:themeColor="text1"/>
          <w:sz w:val="20"/>
          <w:szCs w:val="20"/>
        </w:rPr>
        <w:t>Décembre</w:t>
      </w:r>
      <w:r w:rsidR="004B0A00" w:rsidRPr="00CF1ACC">
        <w:rPr>
          <w:rFonts w:ascii="Avenir Next Condensed" w:hAnsi="Avenir Next Condensed"/>
          <w:color w:val="000000" w:themeColor="text1"/>
          <w:sz w:val="20"/>
          <w:szCs w:val="20"/>
        </w:rPr>
        <w:t xml:space="preserve"> 2025 : livraison des films</w:t>
      </w:r>
    </w:p>
    <w:p w14:paraId="76470C2C" w14:textId="77777777" w:rsidR="00C5574B" w:rsidRPr="00CF1ACC" w:rsidRDefault="00C5574B" w:rsidP="00C5574B">
      <w:pPr>
        <w:pStyle w:val="Paragraphedeliste"/>
        <w:ind w:left="284"/>
        <w:jc w:val="both"/>
        <w:rPr>
          <w:rFonts w:ascii="Avenir Next Condensed" w:hAnsi="Avenir Next Condensed"/>
          <w:color w:val="000000" w:themeColor="text1"/>
          <w:sz w:val="20"/>
          <w:szCs w:val="20"/>
        </w:rPr>
      </w:pPr>
    </w:p>
    <w:p w14:paraId="0ACD1828" w14:textId="169F45E1" w:rsidR="004E1BD1" w:rsidRDefault="004E1BD1" w:rsidP="004E1BD1">
      <w:pPr>
        <w:pStyle w:val="Paragraphedeliste"/>
        <w:numPr>
          <w:ilvl w:val="0"/>
          <w:numId w:val="1"/>
        </w:numPr>
        <w:snapToGrid w:val="0"/>
        <w:spacing w:before="100"/>
        <w:ind w:left="714" w:hanging="357"/>
        <w:contextualSpacing w:val="0"/>
        <w:jc w:val="both"/>
        <w:rPr>
          <w:rFonts w:ascii="Avenir Next Condensed" w:hAnsi="Avenir Next Condensed"/>
          <w:sz w:val="20"/>
          <w:szCs w:val="20"/>
        </w:rPr>
      </w:pPr>
      <w:r w:rsidRPr="00C5574B">
        <w:rPr>
          <w:rFonts w:ascii="Avenir Next Condensed" w:hAnsi="Avenir Next Condensed"/>
          <w:color w:val="4AAC3D"/>
        </w:rPr>
        <w:t xml:space="preserve">Par </w:t>
      </w:r>
      <w:r w:rsidRPr="00C5574B">
        <w:rPr>
          <w:rFonts w:ascii="Avenir Next Condensed" w:hAnsi="Avenir Next Condensed"/>
          <w:b/>
          <w:bCs/>
          <w:color w:val="4AAC3D"/>
        </w:rPr>
        <w:t>Émilie</w:t>
      </w:r>
      <w:r w:rsidR="0093648F" w:rsidRPr="00C5574B">
        <w:rPr>
          <w:rFonts w:ascii="Avenir Next Condensed" w:hAnsi="Avenir Next Condensed"/>
          <w:b/>
          <w:bCs/>
          <w:color w:val="4AAC3D"/>
        </w:rPr>
        <w:t xml:space="preserve"> Carpentier</w:t>
      </w:r>
      <w:r w:rsidR="0093648F" w:rsidRPr="00C5574B">
        <w:rPr>
          <w:rFonts w:ascii="Avenir Next Condensed" w:hAnsi="Avenir Next Condensed"/>
          <w:color w:val="4AAC3D"/>
        </w:rPr>
        <w:t xml:space="preserve"> </w:t>
      </w:r>
      <w:r w:rsidR="00852FC4" w:rsidRPr="00C5574B">
        <w:rPr>
          <w:rFonts w:ascii="Avenir Next Condensed" w:hAnsi="Avenir Next Condensed"/>
          <w:color w:val="4AAC3D"/>
        </w:rPr>
        <w:t xml:space="preserve">et </w:t>
      </w:r>
      <w:r w:rsidR="00852FC4" w:rsidRPr="00C5574B">
        <w:rPr>
          <w:rFonts w:ascii="Avenir Next Condensed" w:hAnsi="Avenir Next Condensed"/>
          <w:b/>
          <w:bCs/>
          <w:color w:val="4AAC3D"/>
        </w:rPr>
        <w:t xml:space="preserve">Vanessa Le Reste </w:t>
      </w:r>
      <w:r w:rsidR="0093648F" w:rsidRPr="00C5574B">
        <w:rPr>
          <w:rFonts w:ascii="Avenir Next Condensed" w:hAnsi="Avenir Next Condensed"/>
          <w:b/>
          <w:bCs/>
          <w:color w:val="4AAC3D"/>
        </w:rPr>
        <w:t xml:space="preserve">(pour le collège des </w:t>
      </w:r>
      <w:proofErr w:type="spellStart"/>
      <w:r w:rsidR="0093648F" w:rsidRPr="00C5574B">
        <w:rPr>
          <w:rFonts w:ascii="Avenir Next Condensed" w:hAnsi="Avenir Next Condensed"/>
          <w:b/>
          <w:bCs/>
          <w:color w:val="4AAC3D"/>
        </w:rPr>
        <w:t>auteur·es</w:t>
      </w:r>
      <w:proofErr w:type="spellEnd"/>
      <w:r w:rsidRPr="00C5574B">
        <w:rPr>
          <w:rFonts w:ascii="Avenir Next Condensed" w:hAnsi="Avenir Next Condensed"/>
          <w:b/>
          <w:bCs/>
          <w:color w:val="4AAC3D"/>
        </w:rPr>
        <w:t>)</w:t>
      </w:r>
      <w:r w:rsidRPr="00C5574B">
        <w:rPr>
          <w:rFonts w:ascii="Avenir Next Condensed" w:hAnsi="Avenir Next Condensed"/>
          <w:b/>
          <w:bCs/>
          <w:color w:val="4AAC3D"/>
          <w:sz w:val="20"/>
          <w:szCs w:val="20"/>
        </w:rPr>
        <w:t> </w:t>
      </w:r>
      <w:r w:rsidRPr="009E4BE4">
        <w:rPr>
          <w:rFonts w:ascii="Avenir Next Condensed" w:hAnsi="Avenir Next Condensed"/>
          <w:b/>
          <w:bCs/>
          <w:color w:val="4AAC3D"/>
          <w:sz w:val="20"/>
          <w:szCs w:val="20"/>
        </w:rPr>
        <w:t xml:space="preserve">: </w:t>
      </w:r>
      <w:r>
        <w:rPr>
          <w:rFonts w:ascii="Avenir Next Condensed" w:hAnsi="Avenir Next Condensed"/>
          <w:sz w:val="20"/>
          <w:szCs w:val="20"/>
        </w:rPr>
        <w:t>idées thématiques et envie de création, enjeu de partager les expériences et les savoir-faire pour porter les talents</w:t>
      </w:r>
      <w:r w:rsidR="004B0A00">
        <w:rPr>
          <w:rFonts w:ascii="Avenir Next Condensed" w:hAnsi="Avenir Next Condensed"/>
          <w:sz w:val="20"/>
          <w:szCs w:val="20"/>
        </w:rPr>
        <w:t> :</w:t>
      </w:r>
    </w:p>
    <w:p w14:paraId="77E8C06D" w14:textId="62770187" w:rsidR="004B0A00" w:rsidRPr="001553CE" w:rsidRDefault="001553CE" w:rsidP="001553CE">
      <w:pPr>
        <w:jc w:val="both"/>
        <w:rPr>
          <w:rFonts w:ascii="Avenir Next Condensed" w:hAnsi="Avenir Next Condensed"/>
          <w:color w:val="000000" w:themeColor="text1"/>
          <w:sz w:val="20"/>
          <w:szCs w:val="20"/>
        </w:rPr>
      </w:pPr>
      <w:r w:rsidRPr="001553CE">
        <w:rPr>
          <w:rFonts w:ascii="Avenir Next Condensed" w:hAnsi="Avenir Next Condensed"/>
          <w:color w:val="000000" w:themeColor="text1"/>
          <w:sz w:val="20"/>
          <w:szCs w:val="20"/>
        </w:rPr>
        <w:t>Trois</w:t>
      </w:r>
      <w:r w:rsidR="004B0A00" w:rsidRPr="001553CE">
        <w:rPr>
          <w:rFonts w:ascii="Avenir Next Condensed" w:hAnsi="Avenir Next Condensed"/>
          <w:color w:val="000000" w:themeColor="text1"/>
          <w:sz w:val="20"/>
          <w:szCs w:val="20"/>
        </w:rPr>
        <w:t xml:space="preserve"> thématiques ont émergé</w:t>
      </w:r>
      <w:r w:rsidR="009E4BE4" w:rsidRPr="001553CE">
        <w:rPr>
          <w:rFonts w:ascii="Avenir Next Condensed" w:hAnsi="Avenir Next Condensed"/>
          <w:color w:val="000000" w:themeColor="text1"/>
          <w:sz w:val="20"/>
          <w:szCs w:val="20"/>
        </w:rPr>
        <w:t xml:space="preserve"> </w:t>
      </w:r>
      <w:r w:rsidRPr="001553CE">
        <w:rPr>
          <w:rFonts w:ascii="Avenir Next Condensed" w:hAnsi="Avenir Next Condensed"/>
          <w:color w:val="000000" w:themeColor="text1"/>
          <w:sz w:val="20"/>
          <w:szCs w:val="20"/>
        </w:rPr>
        <w:t xml:space="preserve">lors de la journée de travail préparatoire organisée par les auteurs et autrices à Morlaix le 28 novembre 2022. Les </w:t>
      </w:r>
      <w:proofErr w:type="spellStart"/>
      <w:r w:rsidRPr="001553CE">
        <w:rPr>
          <w:rFonts w:ascii="Avenir Next Condensed" w:hAnsi="Avenir Next Condensed"/>
          <w:color w:val="000000" w:themeColor="text1"/>
          <w:sz w:val="20"/>
          <w:szCs w:val="20"/>
        </w:rPr>
        <w:t>participant·es</w:t>
      </w:r>
      <w:proofErr w:type="spellEnd"/>
      <w:r w:rsidRPr="001553CE">
        <w:rPr>
          <w:rFonts w:ascii="Avenir Next Condensed" w:hAnsi="Avenir Next Condensed"/>
          <w:color w:val="000000" w:themeColor="text1"/>
          <w:sz w:val="20"/>
          <w:szCs w:val="20"/>
        </w:rPr>
        <w:t xml:space="preserve"> à cette journée ont en effet </w:t>
      </w:r>
      <w:r w:rsidR="004B0A00" w:rsidRPr="001553CE">
        <w:rPr>
          <w:rFonts w:ascii="Avenir Next Condensed" w:hAnsi="Avenir Next Condensed"/>
          <w:color w:val="000000" w:themeColor="text1"/>
          <w:sz w:val="20"/>
          <w:szCs w:val="20"/>
        </w:rPr>
        <w:t xml:space="preserve">réfléchi à des propositions </w:t>
      </w:r>
      <w:r w:rsidRPr="001553CE">
        <w:rPr>
          <w:rFonts w:ascii="Avenir Next Condensed" w:hAnsi="Avenir Next Condensed"/>
          <w:color w:val="000000" w:themeColor="text1"/>
          <w:sz w:val="20"/>
          <w:szCs w:val="20"/>
        </w:rPr>
        <w:t xml:space="preserve">artistiques </w:t>
      </w:r>
      <w:r w:rsidR="004B0A00" w:rsidRPr="001553CE">
        <w:rPr>
          <w:rFonts w:ascii="Avenir Next Condensed" w:hAnsi="Avenir Next Condensed"/>
          <w:color w:val="000000" w:themeColor="text1"/>
          <w:sz w:val="20"/>
          <w:szCs w:val="20"/>
        </w:rPr>
        <w:t>concrètes</w:t>
      </w:r>
      <w:r w:rsidRPr="001553CE">
        <w:rPr>
          <w:rFonts w:ascii="Avenir Next Condensed" w:hAnsi="Avenir Next Condensed"/>
          <w:color w:val="000000" w:themeColor="text1"/>
          <w:sz w:val="20"/>
          <w:szCs w:val="20"/>
        </w:rPr>
        <w:t>,</w:t>
      </w:r>
      <w:r w:rsidR="004B0A00" w:rsidRPr="001553CE">
        <w:rPr>
          <w:rFonts w:ascii="Avenir Next Condensed" w:hAnsi="Avenir Next Condensed"/>
          <w:color w:val="000000" w:themeColor="text1"/>
          <w:sz w:val="20"/>
          <w:szCs w:val="20"/>
        </w:rPr>
        <w:t xml:space="preserve"> mais </w:t>
      </w:r>
      <w:r w:rsidRPr="001553CE">
        <w:rPr>
          <w:rFonts w:ascii="Avenir Next Condensed" w:hAnsi="Avenir Next Condensed"/>
          <w:color w:val="000000" w:themeColor="text1"/>
          <w:sz w:val="20"/>
          <w:szCs w:val="20"/>
        </w:rPr>
        <w:t xml:space="preserve">qui </w:t>
      </w:r>
      <w:r w:rsidR="004B0A00" w:rsidRPr="001553CE">
        <w:rPr>
          <w:rFonts w:ascii="Avenir Next Condensed" w:hAnsi="Avenir Next Condensed"/>
          <w:color w:val="000000" w:themeColor="text1"/>
          <w:sz w:val="20"/>
          <w:szCs w:val="20"/>
        </w:rPr>
        <w:t>restent ouverte</w:t>
      </w:r>
      <w:r w:rsidRPr="001553CE">
        <w:rPr>
          <w:rFonts w:ascii="Avenir Next Condensed" w:hAnsi="Avenir Next Condensed"/>
          <w:color w:val="000000" w:themeColor="text1"/>
          <w:sz w:val="20"/>
          <w:szCs w:val="20"/>
        </w:rPr>
        <w:t>s…</w:t>
      </w:r>
    </w:p>
    <w:p w14:paraId="372B2071" w14:textId="77777777" w:rsidR="004B0A00" w:rsidRPr="00852FC4" w:rsidRDefault="004B0A00" w:rsidP="00852FC4">
      <w:pPr>
        <w:rPr>
          <w:rFonts w:ascii="Avenir Next Condensed" w:hAnsi="Avenir Next Condensed"/>
          <w:color w:val="FF0000"/>
          <w:sz w:val="20"/>
          <w:szCs w:val="20"/>
        </w:rPr>
      </w:pPr>
    </w:p>
    <w:p w14:paraId="3394D52F" w14:textId="65EB22FC" w:rsidR="009E4BE4" w:rsidRPr="00CF1ACC" w:rsidRDefault="004B0A00" w:rsidP="00CF1ACC">
      <w:pPr>
        <w:jc w:val="both"/>
        <w:rPr>
          <w:rFonts w:ascii="Avenir Next Condensed" w:hAnsi="Avenir Next Condensed"/>
          <w:b/>
          <w:bCs/>
          <w:color w:val="F46714"/>
          <w:sz w:val="20"/>
          <w:szCs w:val="20"/>
        </w:rPr>
      </w:pPr>
      <w:r w:rsidRPr="001553CE">
        <w:rPr>
          <w:rFonts w:ascii="Avenir Next Condensed" w:hAnsi="Avenir Next Condensed"/>
          <w:b/>
          <w:bCs/>
          <w:color w:val="F46714"/>
          <w:sz w:val="20"/>
          <w:szCs w:val="20"/>
        </w:rPr>
        <w:t xml:space="preserve">1 - </w:t>
      </w:r>
      <w:r w:rsidR="009E4BE4" w:rsidRPr="001553CE">
        <w:rPr>
          <w:rFonts w:ascii="Avenir Next Condensed" w:hAnsi="Avenir Next Condensed"/>
          <w:b/>
          <w:bCs/>
          <w:color w:val="F46714"/>
          <w:sz w:val="20"/>
          <w:szCs w:val="20"/>
        </w:rPr>
        <w:t>BLACK OUT</w:t>
      </w:r>
      <w:r w:rsidR="00CF1ACC">
        <w:rPr>
          <w:rFonts w:ascii="Avenir Next Condensed" w:hAnsi="Avenir Next Condensed"/>
          <w:b/>
          <w:bCs/>
          <w:color w:val="F46714"/>
          <w:sz w:val="20"/>
          <w:szCs w:val="20"/>
        </w:rPr>
        <w:t xml:space="preserve"> : </w:t>
      </w:r>
      <w:r w:rsidR="009E4BE4" w:rsidRPr="001553CE">
        <w:rPr>
          <w:rFonts w:ascii="Avenir Next Condensed" w:hAnsi="Avenir Next Condensed"/>
          <w:color w:val="000000" w:themeColor="text1"/>
          <w:sz w:val="20"/>
          <w:szCs w:val="20"/>
        </w:rPr>
        <w:t xml:space="preserve">Il y a dans cette proposition l'idée de la rupture. Une panne d'électricité qui toucherait la Bretagne sur plusieurs mois ? Mais le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c'est aussi la perte de mémoire, l'effondrement, le burn-out... Le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peut être un l'élément déclencheur ou un point de non-retour qui donne à l'histoire sa nécessité. Et quand on sait que «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 peut aussi vouloir dire l'omerta, on entrevoit des histoires profondes qui restent peu racontées, dont personne ne parle... Conflits d'usage entre néo bretons et locaux qui dégénèrent ? Reset de la culture bretonne par un flux d'arrivants parisiens ? Pourquoi pas ? Un couple se réveille sur une plage et ne se souvienne de rien ?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 Un scandale écologique éclate, personne n'en parle :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sur la question. Panne d'électricité géante en Bretagne, la bretagne dans le noir :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 L'effondrement, le burn-out ?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xml:space="preserve"> ! Et si l'effondrement était traité de façon burlesque, drôle ou satirique ? Si la comédie s'invitait dans une </w:t>
      </w:r>
      <w:proofErr w:type="spellStart"/>
      <w:r w:rsidR="009E4BE4" w:rsidRPr="001553CE">
        <w:rPr>
          <w:rFonts w:ascii="Avenir Next Condensed" w:hAnsi="Avenir Next Condensed"/>
          <w:color w:val="000000" w:themeColor="text1"/>
          <w:sz w:val="20"/>
          <w:szCs w:val="20"/>
        </w:rPr>
        <w:t>Bretgane</w:t>
      </w:r>
      <w:proofErr w:type="spellEnd"/>
      <w:r w:rsidR="009E4BE4" w:rsidRPr="001553CE">
        <w:rPr>
          <w:rFonts w:ascii="Avenir Next Condensed" w:hAnsi="Avenir Next Condensed"/>
          <w:color w:val="000000" w:themeColor="text1"/>
          <w:sz w:val="20"/>
          <w:szCs w:val="20"/>
        </w:rPr>
        <w:t xml:space="preserve"> sans électricité ? Si le polar traquait la mémoire du couple sur la plage... Alors oui, « </w:t>
      </w:r>
      <w:proofErr w:type="spellStart"/>
      <w:r w:rsidR="009E4BE4" w:rsidRPr="001553CE">
        <w:rPr>
          <w:rFonts w:ascii="Avenir Next Condensed" w:hAnsi="Avenir Next Condensed"/>
          <w:color w:val="000000" w:themeColor="text1"/>
          <w:sz w:val="20"/>
          <w:szCs w:val="20"/>
        </w:rPr>
        <w:t>Black out</w:t>
      </w:r>
      <w:proofErr w:type="spellEnd"/>
      <w:r w:rsidR="009E4BE4" w:rsidRPr="001553CE">
        <w:rPr>
          <w:rFonts w:ascii="Avenir Next Condensed" w:hAnsi="Avenir Next Condensed"/>
          <w:color w:val="000000" w:themeColor="text1"/>
          <w:sz w:val="20"/>
          <w:szCs w:val="20"/>
        </w:rPr>
        <w:t> » avec cette idée de rupture qu'elle sous-tend, pourrait amener des films qui portent un regard singulier voire décalé sur la Bretagne.</w:t>
      </w:r>
    </w:p>
    <w:p w14:paraId="65C5A02C" w14:textId="7105A46A" w:rsidR="004B0A00" w:rsidRDefault="00CF1ACC" w:rsidP="001553CE">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Au sens propre comme au figuré, la t</w:t>
      </w:r>
      <w:r w:rsidR="004B0A00" w:rsidRPr="001553CE">
        <w:rPr>
          <w:rFonts w:ascii="Avenir Next Condensed" w:hAnsi="Avenir Next Condensed"/>
          <w:color w:val="000000" w:themeColor="text1"/>
          <w:sz w:val="20"/>
          <w:szCs w:val="20"/>
        </w:rPr>
        <w:t xml:space="preserve">hématique qui </w:t>
      </w:r>
      <w:r>
        <w:rPr>
          <w:rFonts w:ascii="Avenir Next Condensed" w:hAnsi="Avenir Next Condensed"/>
          <w:color w:val="000000" w:themeColor="text1"/>
          <w:sz w:val="20"/>
          <w:szCs w:val="20"/>
        </w:rPr>
        <w:t>o</w:t>
      </w:r>
      <w:r w:rsidR="004B0A00" w:rsidRPr="001553CE">
        <w:rPr>
          <w:rFonts w:ascii="Avenir Next Condensed" w:hAnsi="Avenir Next Condensed"/>
          <w:color w:val="000000" w:themeColor="text1"/>
          <w:sz w:val="20"/>
          <w:szCs w:val="20"/>
        </w:rPr>
        <w:t>uvre pas mal de possibilité</w:t>
      </w:r>
      <w:r>
        <w:rPr>
          <w:rFonts w:ascii="Avenir Next Condensed" w:hAnsi="Avenir Next Condensed"/>
          <w:color w:val="000000" w:themeColor="text1"/>
          <w:sz w:val="20"/>
          <w:szCs w:val="20"/>
        </w:rPr>
        <w:t xml:space="preserve">s - </w:t>
      </w:r>
      <w:r w:rsidR="004B0A00" w:rsidRPr="001553CE">
        <w:rPr>
          <w:rFonts w:ascii="Avenir Next Condensed" w:hAnsi="Avenir Next Condensed"/>
          <w:color w:val="000000" w:themeColor="text1"/>
          <w:sz w:val="20"/>
          <w:szCs w:val="20"/>
        </w:rPr>
        <w:t xml:space="preserve">comédie, histoire d’amour, </w:t>
      </w:r>
      <w:r>
        <w:rPr>
          <w:rFonts w:ascii="Avenir Next Condensed" w:hAnsi="Avenir Next Condensed"/>
          <w:color w:val="000000" w:themeColor="text1"/>
          <w:sz w:val="20"/>
          <w:szCs w:val="20"/>
        </w:rPr>
        <w:t xml:space="preserve">fantastique, polar – et un terrain </w:t>
      </w:r>
      <w:r w:rsidRPr="001553CE">
        <w:rPr>
          <w:rFonts w:ascii="Avenir Next Condensed" w:hAnsi="Avenir Next Condensed"/>
          <w:color w:val="000000" w:themeColor="text1"/>
          <w:sz w:val="20"/>
          <w:szCs w:val="20"/>
        </w:rPr>
        <w:t>fertile en terme</w:t>
      </w:r>
      <w:r>
        <w:rPr>
          <w:rFonts w:ascii="Avenir Next Condensed" w:hAnsi="Avenir Next Condensed"/>
          <w:color w:val="000000" w:themeColor="text1"/>
          <w:sz w:val="20"/>
          <w:szCs w:val="20"/>
        </w:rPr>
        <w:t>s</w:t>
      </w:r>
      <w:r w:rsidRPr="001553CE">
        <w:rPr>
          <w:rFonts w:ascii="Avenir Next Condensed" w:hAnsi="Avenir Next Condensed"/>
          <w:color w:val="000000" w:themeColor="text1"/>
          <w:sz w:val="20"/>
          <w:szCs w:val="20"/>
        </w:rPr>
        <w:t xml:space="preserve"> d’imaginaire</w:t>
      </w:r>
      <w:r>
        <w:rPr>
          <w:rFonts w:ascii="Avenir Next Condensed" w:hAnsi="Avenir Next Condensed"/>
          <w:color w:val="000000" w:themeColor="text1"/>
          <w:sz w:val="20"/>
          <w:szCs w:val="20"/>
        </w:rPr>
        <w:t>.</w:t>
      </w:r>
    </w:p>
    <w:p w14:paraId="7938BD4A" w14:textId="77777777" w:rsidR="00D16585" w:rsidRPr="001553CE" w:rsidRDefault="00D16585" w:rsidP="001553CE">
      <w:pPr>
        <w:jc w:val="both"/>
        <w:rPr>
          <w:rFonts w:ascii="Avenir Next Condensed" w:hAnsi="Avenir Next Condensed"/>
          <w:color w:val="000000" w:themeColor="text1"/>
          <w:sz w:val="20"/>
          <w:szCs w:val="20"/>
        </w:rPr>
      </w:pPr>
    </w:p>
    <w:p w14:paraId="70DF9ACF" w14:textId="137A0350" w:rsidR="009E4BE4" w:rsidRPr="00CF1ACC" w:rsidRDefault="004B0A00" w:rsidP="00CF1ACC">
      <w:pPr>
        <w:jc w:val="both"/>
        <w:rPr>
          <w:rFonts w:ascii="Avenir Next Condensed" w:hAnsi="Avenir Next Condensed"/>
          <w:b/>
          <w:bCs/>
          <w:color w:val="F46714"/>
          <w:sz w:val="20"/>
          <w:szCs w:val="20"/>
        </w:rPr>
      </w:pPr>
      <w:r w:rsidRPr="001553CE">
        <w:rPr>
          <w:rFonts w:ascii="Avenir Next Condensed" w:hAnsi="Avenir Next Condensed"/>
          <w:b/>
          <w:bCs/>
          <w:color w:val="F46714"/>
          <w:sz w:val="20"/>
          <w:szCs w:val="20"/>
        </w:rPr>
        <w:lastRenderedPageBreak/>
        <w:t xml:space="preserve">2 </w:t>
      </w:r>
      <w:r w:rsidR="009E4BE4" w:rsidRPr="001553CE">
        <w:rPr>
          <w:rFonts w:ascii="Avenir Next Condensed" w:hAnsi="Avenir Next Condensed"/>
          <w:b/>
          <w:bCs/>
          <w:color w:val="F46714"/>
          <w:sz w:val="20"/>
          <w:szCs w:val="20"/>
        </w:rPr>
        <w:t>–</w:t>
      </w:r>
      <w:r w:rsidRPr="001553CE">
        <w:rPr>
          <w:rFonts w:ascii="Avenir Next Condensed" w:hAnsi="Avenir Next Condensed"/>
          <w:b/>
          <w:bCs/>
          <w:color w:val="F46714"/>
          <w:sz w:val="20"/>
          <w:szCs w:val="20"/>
        </w:rPr>
        <w:t xml:space="preserve"> </w:t>
      </w:r>
      <w:r w:rsidR="009E4BE4" w:rsidRPr="001553CE">
        <w:rPr>
          <w:rFonts w:ascii="Avenir Next Condensed" w:hAnsi="Avenir Next Condensed"/>
          <w:b/>
          <w:bCs/>
          <w:color w:val="F46714"/>
          <w:sz w:val="20"/>
          <w:szCs w:val="20"/>
        </w:rPr>
        <w:t>RIBINES : LES CHEMINS DE TRAVERSE</w:t>
      </w:r>
      <w:r w:rsidR="00CF1ACC">
        <w:rPr>
          <w:rFonts w:ascii="Avenir Next Condensed" w:hAnsi="Avenir Next Condensed"/>
          <w:b/>
          <w:bCs/>
          <w:color w:val="F46714"/>
          <w:sz w:val="20"/>
          <w:szCs w:val="20"/>
        </w:rPr>
        <w:t xml:space="preserve"> : </w:t>
      </w:r>
      <w:r w:rsidR="009E4BE4" w:rsidRPr="001553CE">
        <w:rPr>
          <w:rFonts w:ascii="Avenir Next Condensed" w:hAnsi="Avenir Next Condensed"/>
          <w:color w:val="000000" w:themeColor="text1"/>
          <w:sz w:val="20"/>
          <w:szCs w:val="20"/>
        </w:rPr>
        <w:t>Au sens propre</w:t>
      </w:r>
      <w:r w:rsidR="00CF1ACC">
        <w:rPr>
          <w:rFonts w:ascii="Avenir Next Condensed" w:hAnsi="Avenir Next Condensed"/>
          <w:color w:val="000000" w:themeColor="text1"/>
          <w:sz w:val="20"/>
          <w:szCs w:val="20"/>
        </w:rPr>
        <w:t>,</w:t>
      </w:r>
      <w:r w:rsidR="009E4BE4" w:rsidRPr="001553CE">
        <w:rPr>
          <w:rFonts w:ascii="Avenir Next Condensed" w:hAnsi="Avenir Next Condensed"/>
          <w:color w:val="000000" w:themeColor="text1"/>
          <w:sz w:val="20"/>
          <w:szCs w:val="20"/>
        </w:rPr>
        <w:t xml:space="preserve"> les </w:t>
      </w:r>
      <w:proofErr w:type="spellStart"/>
      <w:r w:rsidR="009E4BE4" w:rsidRPr="001553CE">
        <w:rPr>
          <w:rFonts w:ascii="Avenir Next Condensed" w:hAnsi="Avenir Next Condensed"/>
          <w:color w:val="000000" w:themeColor="text1"/>
          <w:sz w:val="20"/>
          <w:szCs w:val="20"/>
        </w:rPr>
        <w:t>ribines</w:t>
      </w:r>
      <w:proofErr w:type="spellEnd"/>
      <w:r w:rsidR="009E4BE4" w:rsidRPr="001553CE">
        <w:rPr>
          <w:rFonts w:ascii="Avenir Next Condensed" w:hAnsi="Avenir Next Condensed"/>
          <w:color w:val="000000" w:themeColor="text1"/>
          <w:sz w:val="20"/>
          <w:szCs w:val="20"/>
        </w:rPr>
        <w:t xml:space="preserve"> évoquent les petits chemins de campagne ou les ruelles en ville, ces chemins d'à côté qui peuvent nous amènent vers le polar ou la romance. Un chemin qui peut nous sauver ou nous perdre... Les chemins de traverse peuvent être les lieux des mauvaises rencontres... Et pourquoi pas des bonnes ? Ils conduisent aussi à une, voire des histoires d'amour, de deal, des secrets. A un conte. Ou alors ces chemins sont le pas de côté, les voies alternatives, la marge comme choix ou pas, racontées par des récits intimes et contemporains. Les films de la collection s'approprieront le sens de ce mot « </w:t>
      </w:r>
      <w:proofErr w:type="spellStart"/>
      <w:r w:rsidR="009E4BE4" w:rsidRPr="001553CE">
        <w:rPr>
          <w:rFonts w:ascii="Avenir Next Condensed" w:hAnsi="Avenir Next Condensed"/>
          <w:color w:val="000000" w:themeColor="text1"/>
          <w:sz w:val="20"/>
          <w:szCs w:val="20"/>
        </w:rPr>
        <w:t>Ribines</w:t>
      </w:r>
      <w:proofErr w:type="spellEnd"/>
      <w:r w:rsidR="009E4BE4" w:rsidRPr="001553CE">
        <w:rPr>
          <w:rFonts w:ascii="Avenir Next Condensed" w:hAnsi="Avenir Next Condensed"/>
          <w:color w:val="000000" w:themeColor="text1"/>
          <w:sz w:val="20"/>
          <w:szCs w:val="20"/>
        </w:rPr>
        <w:t xml:space="preserve"> » pour en offrir une représentation cinématographique inédite, offrant la perspective d'histoires singulières en Bretagne. Polar, éco-récit, comédie, thriller, récit initiatique, on imagine bien différents genres tentés d'emprunter ces </w:t>
      </w:r>
      <w:proofErr w:type="spellStart"/>
      <w:r w:rsidR="009E4BE4" w:rsidRPr="001553CE">
        <w:rPr>
          <w:rFonts w:ascii="Avenir Next Condensed" w:hAnsi="Avenir Next Condensed"/>
          <w:color w:val="000000" w:themeColor="text1"/>
          <w:sz w:val="20"/>
          <w:szCs w:val="20"/>
        </w:rPr>
        <w:t>ribines</w:t>
      </w:r>
      <w:proofErr w:type="spellEnd"/>
      <w:r w:rsidR="009E4BE4" w:rsidRPr="001553CE">
        <w:rPr>
          <w:rFonts w:ascii="Avenir Next Condensed" w:hAnsi="Avenir Next Condensed"/>
          <w:color w:val="000000" w:themeColor="text1"/>
          <w:sz w:val="20"/>
          <w:szCs w:val="20"/>
        </w:rPr>
        <w:t xml:space="preserve"> bretonnes...  </w:t>
      </w:r>
    </w:p>
    <w:p w14:paraId="185034C3" w14:textId="77777777" w:rsidR="00D16585" w:rsidRPr="00852FC4" w:rsidRDefault="00D16585" w:rsidP="00852FC4">
      <w:pPr>
        <w:rPr>
          <w:rFonts w:ascii="Avenir Next Condensed" w:hAnsi="Avenir Next Condensed"/>
          <w:color w:val="FF0000"/>
          <w:sz w:val="20"/>
          <w:szCs w:val="20"/>
        </w:rPr>
      </w:pPr>
    </w:p>
    <w:p w14:paraId="7696F238" w14:textId="141F3C1A" w:rsidR="004B0A00" w:rsidRPr="00C5574B" w:rsidRDefault="004B0A00" w:rsidP="00C5574B">
      <w:pPr>
        <w:rPr>
          <w:rFonts w:ascii="Avenir Next Condensed" w:hAnsi="Avenir Next Condensed"/>
          <w:b/>
          <w:bCs/>
          <w:color w:val="F46714"/>
          <w:sz w:val="20"/>
          <w:szCs w:val="20"/>
        </w:rPr>
      </w:pPr>
      <w:r w:rsidRPr="001553CE">
        <w:rPr>
          <w:rFonts w:ascii="Avenir Next Condensed" w:hAnsi="Avenir Next Condensed"/>
          <w:b/>
          <w:bCs/>
          <w:color w:val="F46714"/>
          <w:sz w:val="20"/>
          <w:szCs w:val="20"/>
        </w:rPr>
        <w:t xml:space="preserve">3 - </w:t>
      </w:r>
      <w:r w:rsidR="009E4BE4" w:rsidRPr="001553CE">
        <w:rPr>
          <w:rFonts w:ascii="Avenir Next Condensed" w:hAnsi="Avenir Next Condensed"/>
          <w:b/>
          <w:bCs/>
          <w:color w:val="F46714"/>
          <w:sz w:val="20"/>
          <w:szCs w:val="20"/>
        </w:rPr>
        <w:t>UN JOUR DANS LA VIE DE... / UN JOUR, A L'OUEST</w:t>
      </w:r>
      <w:r w:rsidR="00CF1ACC">
        <w:rPr>
          <w:rFonts w:ascii="Avenir Next Condensed" w:hAnsi="Avenir Next Condensed"/>
          <w:b/>
          <w:bCs/>
          <w:color w:val="F46714"/>
          <w:sz w:val="20"/>
          <w:szCs w:val="20"/>
        </w:rPr>
        <w:t xml:space="preserve"> : </w:t>
      </w:r>
      <w:r w:rsidR="009E4BE4" w:rsidRPr="001553CE">
        <w:rPr>
          <w:rFonts w:ascii="Avenir Next Condensed" w:hAnsi="Avenir Next Condensed"/>
          <w:color w:val="000000" w:themeColor="text1"/>
          <w:sz w:val="20"/>
          <w:szCs w:val="20"/>
        </w:rPr>
        <w:t xml:space="preserve">Sans doute un jour où tout bascule ? Une prise de décision qui fera que plus rien ne sera comme avant ? Un contre-la-montre lancé dès le début du film ? Contrainte excitante </w:t>
      </w:r>
      <w:proofErr w:type="gramStart"/>
      <w:r w:rsidR="009E4BE4" w:rsidRPr="001553CE">
        <w:rPr>
          <w:rFonts w:ascii="Avenir Next Condensed" w:hAnsi="Avenir Next Condensed"/>
          <w:color w:val="000000" w:themeColor="text1"/>
          <w:sz w:val="20"/>
          <w:szCs w:val="20"/>
        </w:rPr>
        <w:t>en terme de</w:t>
      </w:r>
      <w:proofErr w:type="gramEnd"/>
      <w:r w:rsidR="009E4BE4" w:rsidRPr="001553CE">
        <w:rPr>
          <w:rFonts w:ascii="Avenir Next Condensed" w:hAnsi="Avenir Next Condensed"/>
          <w:color w:val="000000" w:themeColor="text1"/>
          <w:sz w:val="20"/>
          <w:szCs w:val="20"/>
        </w:rPr>
        <w:t xml:space="preserve"> narration, avec une unité de temps dramaturgique qui donne d'emblée une identité à la collection. L'idée de l'urgence est intéressante à traiter et amène les récits vers une tension déjà existante d'office. Certaines histoires peuvent décider de prendre le </w:t>
      </w:r>
      <w:proofErr w:type="spellStart"/>
      <w:r w:rsidR="009E4BE4" w:rsidRPr="001553CE">
        <w:rPr>
          <w:rFonts w:ascii="Avenir Next Condensed" w:hAnsi="Avenir Next Condensed"/>
          <w:color w:val="000000" w:themeColor="text1"/>
          <w:sz w:val="20"/>
          <w:szCs w:val="20"/>
        </w:rPr>
        <w:t>contre pied</w:t>
      </w:r>
      <w:proofErr w:type="spellEnd"/>
      <w:r w:rsidR="009E4BE4" w:rsidRPr="001553CE">
        <w:rPr>
          <w:rFonts w:ascii="Avenir Next Condensed" w:hAnsi="Avenir Next Condensed"/>
          <w:color w:val="000000" w:themeColor="text1"/>
          <w:sz w:val="20"/>
          <w:szCs w:val="20"/>
        </w:rPr>
        <w:t xml:space="preserve"> à cette « contre la montre » et proposer la journée apparemment ordinaire d'un individu, d'un groupe, ou d'un lieu qui nous éclaire sur le monde d'aujourd'hui, d'un lieu </w:t>
      </w:r>
      <w:proofErr w:type="spellStart"/>
      <w:r w:rsidR="009E4BE4" w:rsidRPr="001553CE">
        <w:rPr>
          <w:rFonts w:ascii="Avenir Next Condensed" w:hAnsi="Avenir Next Condensed"/>
          <w:color w:val="000000" w:themeColor="text1"/>
          <w:sz w:val="20"/>
          <w:szCs w:val="20"/>
        </w:rPr>
        <w:t>atypiquement</w:t>
      </w:r>
      <w:proofErr w:type="spellEnd"/>
      <w:r w:rsidR="009E4BE4" w:rsidRPr="001553CE">
        <w:rPr>
          <w:rFonts w:ascii="Avenir Next Condensed" w:hAnsi="Avenir Next Condensed"/>
          <w:color w:val="000000" w:themeColor="text1"/>
          <w:sz w:val="20"/>
          <w:szCs w:val="20"/>
        </w:rPr>
        <w:t xml:space="preserve"> breton. Cette thématique offre la possibilité de récits très différents, avec des personnages d'âge et horizons différents avec des récits tendus ou plutôt sensoriels, intimes</w:t>
      </w:r>
      <w:r w:rsidR="00C5574B">
        <w:rPr>
          <w:rFonts w:ascii="Avenir Next Condensed" w:hAnsi="Avenir Next Condensed"/>
          <w:color w:val="000000" w:themeColor="text1"/>
          <w:sz w:val="20"/>
          <w:szCs w:val="20"/>
        </w:rPr>
        <w:t xml:space="preserve"> - </w:t>
      </w:r>
      <w:r w:rsidRPr="001553CE">
        <w:rPr>
          <w:rFonts w:ascii="Avenir Next Condensed" w:hAnsi="Avenir Next Condensed"/>
          <w:color w:val="000000" w:themeColor="text1"/>
          <w:sz w:val="20"/>
          <w:szCs w:val="20"/>
        </w:rPr>
        <w:t>Peut aussi ouvrir à pleins de genre</w:t>
      </w:r>
      <w:r w:rsidR="00C5574B">
        <w:rPr>
          <w:rFonts w:ascii="Avenir Next Condensed" w:hAnsi="Avenir Next Condensed"/>
          <w:color w:val="000000" w:themeColor="text1"/>
          <w:sz w:val="20"/>
          <w:szCs w:val="20"/>
        </w:rPr>
        <w:t>,</w:t>
      </w:r>
      <w:r w:rsidR="00CF1ACC">
        <w:rPr>
          <w:rFonts w:ascii="Avenir Next Condensed" w:hAnsi="Avenir Next Condensed"/>
          <w:color w:val="000000" w:themeColor="text1"/>
          <w:sz w:val="20"/>
          <w:szCs w:val="20"/>
        </w:rPr>
        <w:t xml:space="preserve"> </w:t>
      </w:r>
      <w:r w:rsidR="00CF1ACC" w:rsidRPr="001553CE">
        <w:rPr>
          <w:rFonts w:ascii="Avenir Next Condensed" w:hAnsi="Avenir Next Condensed"/>
          <w:color w:val="000000" w:themeColor="text1"/>
          <w:sz w:val="20"/>
          <w:szCs w:val="20"/>
        </w:rPr>
        <w:t>être</w:t>
      </w:r>
      <w:r w:rsidRPr="001553CE">
        <w:rPr>
          <w:rFonts w:ascii="Avenir Next Condensed" w:hAnsi="Avenir Next Condensed"/>
          <w:color w:val="000000" w:themeColor="text1"/>
          <w:sz w:val="20"/>
          <w:szCs w:val="20"/>
        </w:rPr>
        <w:t xml:space="preserve"> dans l’action ou plus contemplatif </w:t>
      </w:r>
    </w:p>
    <w:p w14:paraId="1C96A5F3" w14:textId="77777777" w:rsidR="009E4BE4" w:rsidRPr="001553CE" w:rsidRDefault="009E4BE4" w:rsidP="001553CE">
      <w:pPr>
        <w:jc w:val="both"/>
        <w:rPr>
          <w:rFonts w:ascii="Avenir Next Condensed" w:hAnsi="Avenir Next Condensed"/>
          <w:color w:val="000000" w:themeColor="text1"/>
          <w:sz w:val="20"/>
          <w:szCs w:val="20"/>
        </w:rPr>
      </w:pPr>
    </w:p>
    <w:p w14:paraId="011B04F8" w14:textId="44A1B819" w:rsidR="004B0A00" w:rsidRPr="00CF1ACC" w:rsidRDefault="004B0A00" w:rsidP="001553CE">
      <w:pPr>
        <w:jc w:val="both"/>
        <w:rPr>
          <w:rFonts w:ascii="Avenir Next Condensed" w:hAnsi="Avenir Next Condensed"/>
          <w:b/>
          <w:bCs/>
          <w:i/>
          <w:iCs/>
          <w:color w:val="000000" w:themeColor="text1"/>
          <w:sz w:val="20"/>
          <w:szCs w:val="20"/>
        </w:rPr>
      </w:pPr>
      <w:r w:rsidRPr="00CF1ACC">
        <w:rPr>
          <w:rFonts w:ascii="Avenir Next Condensed" w:hAnsi="Avenir Next Condensed"/>
          <w:b/>
          <w:bCs/>
          <w:i/>
          <w:iCs/>
          <w:color w:val="000000" w:themeColor="text1"/>
          <w:sz w:val="20"/>
          <w:szCs w:val="20"/>
        </w:rPr>
        <w:t>Idée</w:t>
      </w:r>
      <w:r w:rsidR="00CF1ACC" w:rsidRPr="00CF1ACC">
        <w:rPr>
          <w:rFonts w:ascii="Avenir Next Condensed" w:hAnsi="Avenir Next Condensed"/>
          <w:b/>
          <w:bCs/>
          <w:i/>
          <w:iCs/>
          <w:color w:val="000000" w:themeColor="text1"/>
          <w:sz w:val="20"/>
          <w:szCs w:val="20"/>
        </w:rPr>
        <w:t>s liminaires</w:t>
      </w:r>
      <w:r w:rsidRPr="00CF1ACC">
        <w:rPr>
          <w:rFonts w:ascii="Avenir Next Condensed" w:hAnsi="Avenir Next Condensed"/>
          <w:b/>
          <w:bCs/>
          <w:i/>
          <w:iCs/>
          <w:color w:val="000000" w:themeColor="text1"/>
          <w:sz w:val="20"/>
          <w:szCs w:val="20"/>
        </w:rPr>
        <w:t xml:space="preserve"> : 4 films qui commencent sur une plage </w:t>
      </w:r>
      <w:r w:rsidR="00CF1ACC" w:rsidRPr="00CF1ACC">
        <w:rPr>
          <w:rFonts w:ascii="Avenir Next Condensed" w:hAnsi="Avenir Next Condensed"/>
          <w:b/>
          <w:bCs/>
          <w:i/>
          <w:iCs/>
          <w:color w:val="000000" w:themeColor="text1"/>
          <w:sz w:val="20"/>
          <w:szCs w:val="20"/>
        </w:rPr>
        <w:t>/ u</w:t>
      </w:r>
      <w:r w:rsidRPr="00CF1ACC">
        <w:rPr>
          <w:rFonts w:ascii="Avenir Next Condensed" w:hAnsi="Avenir Next Condensed"/>
          <w:b/>
          <w:bCs/>
          <w:i/>
          <w:iCs/>
          <w:color w:val="000000" w:themeColor="text1"/>
          <w:sz w:val="20"/>
          <w:szCs w:val="20"/>
        </w:rPr>
        <w:t>n objet ou une forme qui traversent les 4 films</w:t>
      </w:r>
      <w:r w:rsidR="00CF1ACC" w:rsidRPr="00CF1ACC">
        <w:rPr>
          <w:rFonts w:ascii="Avenir Next Condensed" w:hAnsi="Avenir Next Condensed"/>
          <w:b/>
          <w:bCs/>
          <w:i/>
          <w:iCs/>
          <w:color w:val="000000" w:themeColor="text1"/>
          <w:sz w:val="20"/>
          <w:szCs w:val="20"/>
        </w:rPr>
        <w:t>.</w:t>
      </w:r>
    </w:p>
    <w:p w14:paraId="4D64D1D4" w14:textId="77777777" w:rsidR="00D16585" w:rsidRDefault="00D16585" w:rsidP="00852FC4">
      <w:pPr>
        <w:rPr>
          <w:rFonts w:ascii="Avenir Next Condensed" w:hAnsi="Avenir Next Condensed"/>
          <w:b/>
          <w:bCs/>
          <w:i/>
          <w:iCs/>
          <w:color w:val="4AAC3D"/>
          <w:sz w:val="20"/>
          <w:szCs w:val="20"/>
        </w:rPr>
      </w:pPr>
    </w:p>
    <w:p w14:paraId="1F23F22A" w14:textId="5804DB7B" w:rsidR="004B0A00" w:rsidRPr="00C5574B" w:rsidRDefault="004B0A00" w:rsidP="00852FC4">
      <w:pPr>
        <w:rPr>
          <w:rFonts w:ascii="Avenir Next Condensed" w:hAnsi="Avenir Next Condensed"/>
          <w:b/>
          <w:bCs/>
          <w:i/>
          <w:iCs/>
          <w:color w:val="F46714"/>
          <w:sz w:val="20"/>
          <w:szCs w:val="20"/>
        </w:rPr>
      </w:pPr>
      <w:r w:rsidRPr="00C5574B">
        <w:rPr>
          <w:rFonts w:ascii="Avenir Next Condensed" w:hAnsi="Avenir Next Condensed"/>
          <w:b/>
          <w:bCs/>
          <w:i/>
          <w:iCs/>
          <w:color w:val="F46714"/>
          <w:sz w:val="20"/>
          <w:szCs w:val="20"/>
        </w:rPr>
        <w:t xml:space="preserve">Remarques, propositions et hypothèses des </w:t>
      </w:r>
      <w:proofErr w:type="spellStart"/>
      <w:r w:rsidRPr="00C5574B">
        <w:rPr>
          <w:rFonts w:ascii="Avenir Next Condensed" w:hAnsi="Avenir Next Condensed"/>
          <w:b/>
          <w:bCs/>
          <w:i/>
          <w:iCs/>
          <w:color w:val="F46714"/>
          <w:sz w:val="20"/>
          <w:szCs w:val="20"/>
        </w:rPr>
        <w:t>auteur.rices</w:t>
      </w:r>
      <w:proofErr w:type="spellEnd"/>
      <w:r w:rsidRPr="00C5574B">
        <w:rPr>
          <w:rFonts w:ascii="Avenir Next Condensed" w:hAnsi="Avenir Next Condensed"/>
          <w:b/>
          <w:bCs/>
          <w:i/>
          <w:iCs/>
          <w:color w:val="F46714"/>
          <w:sz w:val="20"/>
          <w:szCs w:val="20"/>
        </w:rPr>
        <w:t>/</w:t>
      </w:r>
      <w:proofErr w:type="spellStart"/>
      <w:r w:rsidRPr="00C5574B">
        <w:rPr>
          <w:rFonts w:ascii="Avenir Next Condensed" w:hAnsi="Avenir Next Condensed"/>
          <w:b/>
          <w:bCs/>
          <w:i/>
          <w:iCs/>
          <w:color w:val="F46714"/>
          <w:sz w:val="20"/>
          <w:szCs w:val="20"/>
        </w:rPr>
        <w:t>réalisateurs.rices</w:t>
      </w:r>
      <w:proofErr w:type="spellEnd"/>
    </w:p>
    <w:p w14:paraId="410DED28" w14:textId="2FD28B2E" w:rsidR="004B0A00" w:rsidRPr="006C3EB4" w:rsidRDefault="009E4BE4" w:rsidP="006C3EB4">
      <w:pPr>
        <w:pStyle w:val="Paragraphedeliste"/>
        <w:numPr>
          <w:ilvl w:val="0"/>
          <w:numId w:val="15"/>
        </w:numPr>
        <w:rPr>
          <w:rFonts w:ascii="Avenir Next Condensed" w:hAnsi="Avenir Next Condensed"/>
          <w:b/>
          <w:bCs/>
          <w:color w:val="22AACC"/>
          <w:sz w:val="20"/>
          <w:szCs w:val="20"/>
        </w:rPr>
      </w:pPr>
      <w:r w:rsidRPr="006C3EB4">
        <w:rPr>
          <w:rFonts w:ascii="Avenir Next Condensed" w:hAnsi="Avenir Next Condensed"/>
          <w:b/>
          <w:bCs/>
          <w:color w:val="22AACC"/>
          <w:sz w:val="20"/>
          <w:szCs w:val="20"/>
        </w:rPr>
        <w:t xml:space="preserve">Sur les </w:t>
      </w:r>
      <w:r w:rsidR="004B0A00" w:rsidRPr="006C3EB4">
        <w:rPr>
          <w:rFonts w:ascii="Avenir Next Condensed" w:hAnsi="Avenir Next Condensed"/>
          <w:b/>
          <w:bCs/>
          <w:color w:val="22AACC"/>
          <w:sz w:val="20"/>
          <w:szCs w:val="20"/>
        </w:rPr>
        <w:t>CRITERES DE RECEVABILITÉ DES PROJETS</w:t>
      </w:r>
    </w:p>
    <w:p w14:paraId="4E4FDE57" w14:textId="38081E44" w:rsidR="004B0A00" w:rsidRPr="009E4BE4" w:rsidRDefault="009E4BE4" w:rsidP="009E4BE4">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Les auteurs et autrices</w:t>
      </w:r>
      <w:r w:rsidR="004B0A00" w:rsidRPr="009E4BE4">
        <w:rPr>
          <w:rFonts w:ascii="Avenir Next Condensed" w:hAnsi="Avenir Next Condensed"/>
          <w:color w:val="000000" w:themeColor="text1"/>
          <w:sz w:val="20"/>
          <w:szCs w:val="20"/>
        </w:rPr>
        <w:t xml:space="preserve"> </w:t>
      </w:r>
      <w:r>
        <w:rPr>
          <w:rFonts w:ascii="Avenir Next Condensed" w:hAnsi="Avenir Next Condensed"/>
          <w:color w:val="000000" w:themeColor="text1"/>
          <w:sz w:val="20"/>
          <w:szCs w:val="20"/>
        </w:rPr>
        <w:t xml:space="preserve">estiment </w:t>
      </w:r>
      <w:r w:rsidR="004B0A00" w:rsidRPr="009E4BE4">
        <w:rPr>
          <w:rFonts w:ascii="Avenir Next Condensed" w:hAnsi="Avenir Next Condensed"/>
          <w:color w:val="000000" w:themeColor="text1"/>
          <w:sz w:val="20"/>
          <w:szCs w:val="20"/>
        </w:rPr>
        <w:t xml:space="preserve">qu'il y a suffisamment d'auteurs et productions </w:t>
      </w:r>
      <w:r w:rsidRPr="009E4BE4">
        <w:rPr>
          <w:rFonts w:ascii="Avenir Next Condensed" w:hAnsi="Avenir Next Condensed"/>
          <w:color w:val="000000" w:themeColor="text1"/>
          <w:sz w:val="20"/>
          <w:szCs w:val="20"/>
        </w:rPr>
        <w:t xml:space="preserve">en Bretagne </w:t>
      </w:r>
      <w:r w:rsidR="004B0A00" w:rsidRPr="009E4BE4">
        <w:rPr>
          <w:rFonts w:ascii="Avenir Next Condensed" w:hAnsi="Avenir Next Condensed"/>
          <w:color w:val="000000" w:themeColor="text1"/>
          <w:sz w:val="20"/>
          <w:szCs w:val="20"/>
        </w:rPr>
        <w:t xml:space="preserve">capables de porter cette collection. Il apparaît essentiel de croire en </w:t>
      </w:r>
      <w:r>
        <w:rPr>
          <w:rFonts w:ascii="Avenir Next Condensed" w:hAnsi="Avenir Next Condensed"/>
          <w:color w:val="000000" w:themeColor="text1"/>
          <w:sz w:val="20"/>
          <w:szCs w:val="20"/>
        </w:rPr>
        <w:t>les</w:t>
      </w:r>
      <w:r w:rsidR="004B0A00" w:rsidRPr="009E4BE4">
        <w:rPr>
          <w:rFonts w:ascii="Avenir Next Condensed" w:hAnsi="Avenir Next Condensed"/>
          <w:color w:val="000000" w:themeColor="text1"/>
          <w:sz w:val="20"/>
          <w:szCs w:val="20"/>
        </w:rPr>
        <w:t xml:space="preserve"> forces en présence pour porter une ambition collective et favoriser les « talents » en région (ayant déjà une expérience significative dans le domaine de la fiction). Passer à côté de cette occasion pour consolider le tissu et le réseau régional serait très dommage pour la filière dans son ensemble. Les auteurs sont unanimes sur la dimension de l'ancrage régional de cette collection. De même pour les sociétés de productions qui doivent être implantées en Bretagne. Dans le montage des projets, des co-productions pourraient avoir lieu avec d'autres régions voire à l'international.</w:t>
      </w:r>
    </w:p>
    <w:p w14:paraId="69117C08" w14:textId="77777777" w:rsidR="004B0A00" w:rsidRPr="009E4BE4" w:rsidRDefault="004B0A00" w:rsidP="009E4BE4">
      <w:pPr>
        <w:jc w:val="both"/>
        <w:rPr>
          <w:rFonts w:ascii="Avenir Next Condensed" w:hAnsi="Avenir Next Condensed"/>
          <w:color w:val="000000" w:themeColor="text1"/>
          <w:sz w:val="20"/>
          <w:szCs w:val="20"/>
        </w:rPr>
      </w:pPr>
    </w:p>
    <w:p w14:paraId="71E496F3" w14:textId="2A82973F" w:rsidR="004B0A00" w:rsidRPr="009E4BE4" w:rsidRDefault="004B0A00" w:rsidP="009E4BE4">
      <w:pPr>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 xml:space="preserve">Sur les critères de recevabilité des projets, </w:t>
      </w:r>
      <w:r w:rsidR="009E4BE4">
        <w:rPr>
          <w:rFonts w:ascii="Avenir Next Condensed" w:hAnsi="Avenir Next Condensed"/>
          <w:color w:val="000000" w:themeColor="text1"/>
          <w:sz w:val="20"/>
          <w:szCs w:val="20"/>
        </w:rPr>
        <w:t xml:space="preserve">les auteurs et autrices proposent de </w:t>
      </w:r>
      <w:r w:rsidRPr="009E4BE4">
        <w:rPr>
          <w:rFonts w:ascii="Avenir Next Condensed" w:hAnsi="Avenir Next Condensed"/>
          <w:color w:val="000000" w:themeColor="text1"/>
          <w:sz w:val="20"/>
          <w:szCs w:val="20"/>
        </w:rPr>
        <w:t xml:space="preserve">distinguer des critères obligatoires, et d'autres, vivement souhaités pour donner à la collection l'opportunité d'une pertinence et </w:t>
      </w:r>
      <w:r w:rsidR="00442F93">
        <w:rPr>
          <w:rFonts w:ascii="Avenir Next Condensed" w:hAnsi="Avenir Next Condensed"/>
          <w:color w:val="000000" w:themeColor="text1"/>
          <w:sz w:val="20"/>
          <w:szCs w:val="20"/>
        </w:rPr>
        <w:t xml:space="preserve">d’une </w:t>
      </w:r>
      <w:r w:rsidRPr="009E4BE4">
        <w:rPr>
          <w:rFonts w:ascii="Avenir Next Condensed" w:hAnsi="Avenir Next Condensed"/>
          <w:color w:val="000000" w:themeColor="text1"/>
          <w:sz w:val="20"/>
          <w:szCs w:val="20"/>
        </w:rPr>
        <w:t>exigence, mais également une dimension collective.</w:t>
      </w:r>
    </w:p>
    <w:p w14:paraId="6ABBCBCA" w14:textId="0B206A2E" w:rsidR="004B0A00" w:rsidRPr="009E4BE4" w:rsidRDefault="004B0A00" w:rsidP="009E4BE4">
      <w:pPr>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Faut-il avoir fait au moins 1 court-métrage ? Tout le monde est d'accord avec cette condition, ajoutant que le film devait avoir été financé et produit, sélectionné dans certains festivals. Nous pensons qu'il était important que les porteurs de projets aient déjà une expérience significative d'un dialogue avec une société de production, des notions de budgets, contraintes, « comment être malin ou intelligent par rapport à un cadre de production ». (Les budgets pour chaque film de la collection et le calendrier nous ont amené cette observation)</w:t>
      </w:r>
      <w:r w:rsidR="009E4BE4" w:rsidRPr="009E4BE4">
        <w:rPr>
          <w:rFonts w:ascii="Avenir Next Condensed" w:hAnsi="Avenir Next Condensed"/>
          <w:color w:val="000000" w:themeColor="text1"/>
          <w:sz w:val="20"/>
          <w:szCs w:val="20"/>
        </w:rPr>
        <w:t>.</w:t>
      </w:r>
    </w:p>
    <w:p w14:paraId="41860329" w14:textId="2FCAEC6D" w:rsidR="004B0A00" w:rsidRPr="009E4BE4" w:rsidRDefault="004B0A00" w:rsidP="009E4BE4">
      <w:pPr>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Les personnes ayant déjà réalisées 1 long peuvent-elles candidater à cette collection ? Les avis divergeaient au départ, et nous a mené sur une autre piste, celle du partage d'expérience, de la complémentarité. Nous avons ainsi beaucoup échangé sur les vertus d'un couple au travail plutôt qu'une seule personne. Il est rare aujourd'hui qu'une seule et même personne assure le scénario et la réalisation solo. Imaginer un binôme scénariste/Réal dès le début, en laissant la possibilité à ce binôme de continuer ensemble sur  la suite de la fabrication. Le calendrier et les temps d'écriture relativement réduits nous encouragent à prôner cette méthode ! Cela nous paraît nécessaire pour arriver à des scénarii de qualité. Cette configuration aide aussi les producteurs, qui pourront compter sur un travail à quatre mains dès le début de l'écriture.</w:t>
      </w:r>
    </w:p>
    <w:p w14:paraId="4D34229F" w14:textId="77777777" w:rsidR="004B0A00" w:rsidRPr="009E4BE4" w:rsidRDefault="004B0A00" w:rsidP="009E4BE4">
      <w:pPr>
        <w:jc w:val="both"/>
        <w:rPr>
          <w:rFonts w:ascii="Avenir Next Condensed" w:hAnsi="Avenir Next Condensed"/>
          <w:color w:val="000000" w:themeColor="text1"/>
          <w:sz w:val="20"/>
          <w:szCs w:val="20"/>
        </w:rPr>
      </w:pPr>
    </w:p>
    <w:p w14:paraId="642108B9" w14:textId="77777777" w:rsidR="004B0A00" w:rsidRPr="009E4BE4" w:rsidRDefault="004B0A00" w:rsidP="009E4BE4">
      <w:pPr>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Critères vivement souhaités :</w:t>
      </w:r>
    </w:p>
    <w:p w14:paraId="62588EAD"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 xml:space="preserve">Projet porté par un binôme et non </w:t>
      </w:r>
      <w:proofErr w:type="spellStart"/>
      <w:r w:rsidRPr="009E4BE4">
        <w:rPr>
          <w:rFonts w:ascii="Avenir Next Condensed" w:hAnsi="Avenir Next Condensed"/>
          <w:color w:val="000000" w:themeColor="text1"/>
          <w:sz w:val="20"/>
          <w:szCs w:val="20"/>
        </w:rPr>
        <w:t>un.e</w:t>
      </w:r>
      <w:proofErr w:type="spellEnd"/>
      <w:r w:rsidRPr="009E4BE4">
        <w:rPr>
          <w:rFonts w:ascii="Avenir Next Condensed" w:hAnsi="Avenir Next Condensed"/>
          <w:color w:val="000000" w:themeColor="text1"/>
          <w:sz w:val="20"/>
          <w:szCs w:val="20"/>
        </w:rPr>
        <w:t xml:space="preserve"> </w:t>
      </w:r>
      <w:proofErr w:type="spellStart"/>
      <w:r w:rsidRPr="009E4BE4">
        <w:rPr>
          <w:rFonts w:ascii="Avenir Next Condensed" w:hAnsi="Avenir Next Condensed"/>
          <w:color w:val="000000" w:themeColor="text1"/>
          <w:sz w:val="20"/>
          <w:szCs w:val="20"/>
        </w:rPr>
        <w:t>auteur.e</w:t>
      </w:r>
      <w:proofErr w:type="spellEnd"/>
      <w:r w:rsidRPr="009E4BE4">
        <w:rPr>
          <w:rFonts w:ascii="Avenir Next Condensed" w:hAnsi="Avenir Next Condensed"/>
          <w:color w:val="000000" w:themeColor="text1"/>
          <w:sz w:val="20"/>
          <w:szCs w:val="20"/>
        </w:rPr>
        <w:t xml:space="preserve"> seule</w:t>
      </w:r>
    </w:p>
    <w:p w14:paraId="7A666B25"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Dimension de la diversité des expériences au sein du binôme</w:t>
      </w:r>
    </w:p>
    <w:p w14:paraId="462964A6" w14:textId="77777777" w:rsidR="004B0A00" w:rsidRPr="009E4BE4" w:rsidRDefault="004B0A00" w:rsidP="009E4BE4">
      <w:pPr>
        <w:jc w:val="both"/>
        <w:rPr>
          <w:rFonts w:ascii="Avenir Next Condensed" w:hAnsi="Avenir Next Condensed"/>
          <w:color w:val="000000" w:themeColor="text1"/>
          <w:sz w:val="20"/>
          <w:szCs w:val="20"/>
        </w:rPr>
      </w:pPr>
    </w:p>
    <w:p w14:paraId="3D071809" w14:textId="7329B5E2" w:rsidR="004B0A00" w:rsidRPr="009E4BE4" w:rsidRDefault="004B0A00" w:rsidP="009E4BE4">
      <w:pPr>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Critères obligatoires</w:t>
      </w:r>
      <w:r w:rsidRPr="009E4BE4">
        <w:rPr>
          <w:rFonts w:ascii="Avenir Next Condensed" w:hAnsi="Avenir Next Condensed"/>
          <w:color w:val="000000" w:themeColor="text1"/>
          <w:sz w:val="20"/>
          <w:szCs w:val="20"/>
        </w:rPr>
        <w:tab/>
      </w:r>
      <w:r w:rsidR="009E4BE4" w:rsidRPr="009E4BE4">
        <w:rPr>
          <w:rFonts w:ascii="Avenir Next Condensed" w:hAnsi="Avenir Next Condensed"/>
          <w:color w:val="000000" w:themeColor="text1"/>
          <w:sz w:val="20"/>
          <w:szCs w:val="20"/>
        </w:rPr>
        <w:t xml:space="preserve"> :</w:t>
      </w:r>
    </w:p>
    <w:p w14:paraId="5431E20B" w14:textId="5FB79E09"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 xml:space="preserve">1 court-métrage fiction financé et produit </w:t>
      </w:r>
    </w:p>
    <w:p w14:paraId="18B9927F" w14:textId="6EF10FC5" w:rsidR="004B0A00"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Auteurs/</w:t>
      </w:r>
      <w:proofErr w:type="spellStart"/>
      <w:r w:rsidRPr="009E4BE4">
        <w:rPr>
          <w:rFonts w:ascii="Avenir Next Condensed" w:hAnsi="Avenir Next Condensed"/>
          <w:color w:val="000000" w:themeColor="text1"/>
          <w:sz w:val="20"/>
          <w:szCs w:val="20"/>
        </w:rPr>
        <w:t>réals</w:t>
      </w:r>
      <w:proofErr w:type="spellEnd"/>
      <w:r w:rsidRPr="009E4BE4">
        <w:rPr>
          <w:rFonts w:ascii="Avenir Next Condensed" w:hAnsi="Avenir Next Condensed"/>
          <w:color w:val="000000" w:themeColor="text1"/>
          <w:sz w:val="20"/>
          <w:szCs w:val="20"/>
        </w:rPr>
        <w:t xml:space="preserve"> résident en Bretagne</w:t>
      </w:r>
    </w:p>
    <w:p w14:paraId="30F6E823" w14:textId="77777777" w:rsidR="00442F93" w:rsidRPr="009E4BE4" w:rsidRDefault="00442F93" w:rsidP="00442F93">
      <w:pPr>
        <w:pStyle w:val="Paragraphedeliste"/>
        <w:ind w:left="284"/>
        <w:jc w:val="both"/>
        <w:rPr>
          <w:rFonts w:ascii="Avenir Next Condensed" w:hAnsi="Avenir Next Condensed"/>
          <w:color w:val="000000" w:themeColor="text1"/>
          <w:sz w:val="20"/>
          <w:szCs w:val="20"/>
        </w:rPr>
      </w:pPr>
    </w:p>
    <w:p w14:paraId="6227B8E8" w14:textId="72CED5A5" w:rsidR="004B0A00" w:rsidRPr="006C3EB4" w:rsidRDefault="009E4BE4" w:rsidP="006C3EB4">
      <w:pPr>
        <w:pStyle w:val="Paragraphedeliste"/>
        <w:numPr>
          <w:ilvl w:val="0"/>
          <w:numId w:val="15"/>
        </w:numPr>
        <w:rPr>
          <w:rFonts w:ascii="Avenir Next Condensed" w:hAnsi="Avenir Next Condensed"/>
          <w:b/>
          <w:bCs/>
          <w:color w:val="22AACC"/>
          <w:sz w:val="20"/>
          <w:szCs w:val="20"/>
        </w:rPr>
      </w:pPr>
      <w:r w:rsidRPr="006C3EB4">
        <w:rPr>
          <w:rFonts w:ascii="Avenir Next Condensed" w:hAnsi="Avenir Next Condensed"/>
          <w:b/>
          <w:bCs/>
          <w:color w:val="22AACC"/>
          <w:sz w:val="20"/>
          <w:szCs w:val="20"/>
        </w:rPr>
        <w:lastRenderedPageBreak/>
        <w:t xml:space="preserve">Sur les </w:t>
      </w:r>
      <w:r w:rsidR="004B0A00" w:rsidRPr="006C3EB4">
        <w:rPr>
          <w:rFonts w:ascii="Avenir Next Condensed" w:hAnsi="Avenir Next Condensed"/>
          <w:b/>
          <w:bCs/>
          <w:color w:val="22AACC"/>
          <w:sz w:val="20"/>
          <w:szCs w:val="20"/>
        </w:rPr>
        <w:t xml:space="preserve">ELÉMENTS À FOURNIR AU DOSSIER POUR L'APPEL </w:t>
      </w:r>
      <w:r w:rsidRPr="006C3EB4">
        <w:rPr>
          <w:rFonts w:ascii="Avenir Next Condensed" w:hAnsi="Avenir Next Condensed"/>
          <w:b/>
          <w:bCs/>
          <w:color w:val="22AACC"/>
          <w:sz w:val="20"/>
          <w:szCs w:val="20"/>
        </w:rPr>
        <w:t>A PROJET en phase 1 :</w:t>
      </w:r>
    </w:p>
    <w:p w14:paraId="28ED8E40"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Synopsis en prose de 5 pages environ</w:t>
      </w:r>
    </w:p>
    <w:p w14:paraId="3C76EB4B"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Note d'intention</w:t>
      </w:r>
    </w:p>
    <w:p w14:paraId="392D5F02"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Note de réalisation – En quoi ce film s'inscrirait dans cette collection ?</w:t>
      </w:r>
    </w:p>
    <w:p w14:paraId="1CA2A380"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CV</w:t>
      </w:r>
    </w:p>
    <w:p w14:paraId="26671BD3"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Liens vers films précédents</w:t>
      </w:r>
    </w:p>
    <w:p w14:paraId="5CA33B94"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 xml:space="preserve">Collaborateurs </w:t>
      </w:r>
      <w:proofErr w:type="spellStart"/>
      <w:r w:rsidRPr="009E4BE4">
        <w:rPr>
          <w:rFonts w:ascii="Avenir Next Condensed" w:hAnsi="Avenir Next Condensed"/>
          <w:color w:val="000000" w:themeColor="text1"/>
          <w:sz w:val="20"/>
          <w:szCs w:val="20"/>
        </w:rPr>
        <w:t>envisagé.e.s</w:t>
      </w:r>
      <w:proofErr w:type="spellEnd"/>
    </w:p>
    <w:p w14:paraId="7D317301" w14:textId="77777777" w:rsidR="004B0A00" w:rsidRPr="00852FC4" w:rsidRDefault="004B0A00" w:rsidP="00852FC4">
      <w:pPr>
        <w:rPr>
          <w:rFonts w:ascii="Avenir Next Condensed" w:hAnsi="Avenir Next Condensed"/>
          <w:color w:val="FF0000"/>
          <w:sz w:val="20"/>
          <w:szCs w:val="20"/>
        </w:rPr>
      </w:pPr>
    </w:p>
    <w:p w14:paraId="7DAC40F8" w14:textId="77EA6FC1" w:rsidR="004B0A00" w:rsidRPr="006C3EB4" w:rsidRDefault="009E4BE4" w:rsidP="006C3EB4">
      <w:pPr>
        <w:pStyle w:val="Paragraphedeliste"/>
        <w:numPr>
          <w:ilvl w:val="0"/>
          <w:numId w:val="15"/>
        </w:numPr>
        <w:rPr>
          <w:rFonts w:ascii="Avenir Next Condensed" w:hAnsi="Avenir Next Condensed"/>
          <w:b/>
          <w:bCs/>
          <w:color w:val="22AACC"/>
          <w:sz w:val="20"/>
          <w:szCs w:val="20"/>
        </w:rPr>
      </w:pPr>
      <w:r w:rsidRPr="006C3EB4">
        <w:rPr>
          <w:rFonts w:ascii="Avenir Next Condensed" w:hAnsi="Avenir Next Condensed"/>
          <w:b/>
          <w:bCs/>
          <w:color w:val="22AACC"/>
          <w:sz w:val="20"/>
          <w:szCs w:val="20"/>
        </w:rPr>
        <w:t xml:space="preserve">Sur les </w:t>
      </w:r>
      <w:r w:rsidR="004B0A00" w:rsidRPr="006C3EB4">
        <w:rPr>
          <w:rFonts w:ascii="Avenir Next Condensed" w:hAnsi="Avenir Next Condensed"/>
          <w:b/>
          <w:bCs/>
          <w:color w:val="22AACC"/>
          <w:sz w:val="20"/>
          <w:szCs w:val="20"/>
        </w:rPr>
        <w:t>ELÉMENTS À FOURNIR AU DOSSIER POUR L'APPEL</w:t>
      </w:r>
      <w:r w:rsidRPr="006C3EB4">
        <w:rPr>
          <w:rFonts w:ascii="Avenir Next Condensed" w:hAnsi="Avenir Next Condensed"/>
          <w:b/>
          <w:bCs/>
          <w:color w:val="22AACC"/>
          <w:sz w:val="20"/>
          <w:szCs w:val="20"/>
        </w:rPr>
        <w:t xml:space="preserve"> A PROJET en phase</w:t>
      </w:r>
      <w:r w:rsidR="004B0A00" w:rsidRPr="006C3EB4">
        <w:rPr>
          <w:rFonts w:ascii="Avenir Next Condensed" w:hAnsi="Avenir Next Condensed"/>
          <w:b/>
          <w:bCs/>
          <w:color w:val="22AACC"/>
          <w:sz w:val="20"/>
          <w:szCs w:val="20"/>
        </w:rPr>
        <w:t xml:space="preserve"> 2</w:t>
      </w:r>
    </w:p>
    <w:p w14:paraId="54455AB6"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Une V1 aboutie</w:t>
      </w:r>
    </w:p>
    <w:p w14:paraId="03B5D243"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 xml:space="preserve">Un </w:t>
      </w:r>
      <w:proofErr w:type="spellStart"/>
      <w:r w:rsidRPr="009E4BE4">
        <w:rPr>
          <w:rFonts w:ascii="Avenir Next Condensed" w:hAnsi="Avenir Next Condensed"/>
          <w:color w:val="000000" w:themeColor="text1"/>
          <w:sz w:val="20"/>
          <w:szCs w:val="20"/>
        </w:rPr>
        <w:t>moodboard</w:t>
      </w:r>
      <w:proofErr w:type="spellEnd"/>
    </w:p>
    <w:p w14:paraId="714FF528"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Collaborations artistiques</w:t>
      </w:r>
    </w:p>
    <w:p w14:paraId="237CEECD" w14:textId="77777777" w:rsidR="004B0A00" w:rsidRPr="009E4BE4" w:rsidRDefault="004B0A00" w:rsidP="003C7EF9">
      <w:pPr>
        <w:pStyle w:val="Paragraphedeliste"/>
        <w:numPr>
          <w:ilvl w:val="0"/>
          <w:numId w:val="14"/>
        </w:numPr>
        <w:ind w:left="284"/>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Plan de financement</w:t>
      </w:r>
    </w:p>
    <w:p w14:paraId="0313E9FF" w14:textId="77777777" w:rsidR="004B0A00" w:rsidRPr="00852FC4" w:rsidRDefault="004B0A00" w:rsidP="00852FC4">
      <w:pPr>
        <w:rPr>
          <w:rFonts w:ascii="Avenir Next Condensed" w:hAnsi="Avenir Next Condensed"/>
          <w:color w:val="FF0000"/>
          <w:sz w:val="20"/>
          <w:szCs w:val="20"/>
        </w:rPr>
      </w:pPr>
    </w:p>
    <w:p w14:paraId="2E048C91" w14:textId="2B61F2BA" w:rsidR="004B0A00" w:rsidRPr="009E4BE4" w:rsidRDefault="009E4BE4" w:rsidP="00852FC4">
      <w:pPr>
        <w:rPr>
          <w:rFonts w:ascii="Avenir Next Condensed" w:hAnsi="Avenir Next Condensed"/>
          <w:b/>
          <w:bCs/>
          <w:color w:val="22AACC"/>
          <w:sz w:val="20"/>
          <w:szCs w:val="20"/>
        </w:rPr>
      </w:pPr>
      <w:r>
        <w:rPr>
          <w:rFonts w:ascii="Avenir Next Condensed" w:hAnsi="Avenir Next Condensed"/>
          <w:b/>
          <w:bCs/>
          <w:color w:val="22AACC"/>
          <w:sz w:val="20"/>
          <w:szCs w:val="20"/>
        </w:rPr>
        <w:t>PRECISION</w:t>
      </w:r>
      <w:r w:rsidR="004B0A00" w:rsidRPr="009E4BE4">
        <w:rPr>
          <w:rFonts w:ascii="Avenir Next Condensed" w:hAnsi="Avenir Next Condensed"/>
          <w:b/>
          <w:bCs/>
          <w:color w:val="22AACC"/>
          <w:sz w:val="20"/>
          <w:szCs w:val="20"/>
        </w:rPr>
        <w:t xml:space="preserve"> IMPORTANTE</w:t>
      </w:r>
    </w:p>
    <w:p w14:paraId="7F91619A" w14:textId="240CB3CD" w:rsidR="004B0A00" w:rsidRPr="009E4BE4" w:rsidRDefault="004B0A00" w:rsidP="009E4BE4">
      <w:pPr>
        <w:jc w:val="both"/>
        <w:rPr>
          <w:rFonts w:ascii="Avenir Next Condensed" w:hAnsi="Avenir Next Condensed"/>
          <w:color w:val="000000" w:themeColor="text1"/>
          <w:sz w:val="20"/>
          <w:szCs w:val="20"/>
        </w:rPr>
      </w:pPr>
      <w:r w:rsidRPr="009E4BE4">
        <w:rPr>
          <w:rFonts w:ascii="Avenir Next Condensed" w:hAnsi="Avenir Next Condensed"/>
          <w:color w:val="000000" w:themeColor="text1"/>
          <w:sz w:val="20"/>
          <w:szCs w:val="20"/>
        </w:rPr>
        <w:t>Nous portons à votre attention que le calendrier est très serré. Une première hypothèse  de rétroplanning a montré que les échéances devaient à peu près se succéder sans encombre pour que les films puissent être finis et livrés en fin 2015. Par exemple, un projet qui serait ajournée à un guichet se retrouverait vitre en position inconfortable (en dev ou en prod), cela montre le chronomètre. L'hypothèse de pouvoir repousser les films à mi-20</w:t>
      </w:r>
      <w:r w:rsidR="009E4BE4" w:rsidRPr="009E4BE4">
        <w:rPr>
          <w:rFonts w:ascii="Avenir Next Condensed" w:hAnsi="Avenir Next Condensed"/>
          <w:color w:val="000000" w:themeColor="text1"/>
          <w:sz w:val="20"/>
          <w:szCs w:val="20"/>
        </w:rPr>
        <w:t>2</w:t>
      </w:r>
      <w:r w:rsidRPr="009E4BE4">
        <w:rPr>
          <w:rFonts w:ascii="Avenir Next Condensed" w:hAnsi="Avenir Next Condensed"/>
          <w:color w:val="000000" w:themeColor="text1"/>
          <w:sz w:val="20"/>
          <w:szCs w:val="20"/>
        </w:rPr>
        <w:t>6 nous paraît vraiment intéressante à interroger. Sinon, il faut se poser la question de l'importance des dossiers à présenter pour chaque étape.</w:t>
      </w:r>
    </w:p>
    <w:p w14:paraId="3469974B" w14:textId="77777777" w:rsidR="004B0A00" w:rsidRPr="004B0A00" w:rsidRDefault="004B0A00" w:rsidP="004B0A00">
      <w:pPr>
        <w:snapToGrid w:val="0"/>
        <w:spacing w:before="100"/>
        <w:jc w:val="both"/>
        <w:rPr>
          <w:rFonts w:ascii="Avenir Next Condensed" w:hAnsi="Avenir Next Condensed"/>
          <w:sz w:val="20"/>
          <w:szCs w:val="20"/>
        </w:rPr>
      </w:pPr>
    </w:p>
    <w:p w14:paraId="43E205C3" w14:textId="0BAA9FA6" w:rsidR="004E1BD1" w:rsidRDefault="004E1BD1" w:rsidP="004E1BD1">
      <w:pPr>
        <w:pStyle w:val="Paragraphedeliste"/>
        <w:numPr>
          <w:ilvl w:val="0"/>
          <w:numId w:val="1"/>
        </w:numPr>
        <w:snapToGrid w:val="0"/>
        <w:spacing w:before="100"/>
        <w:ind w:left="714" w:hanging="357"/>
        <w:contextualSpacing w:val="0"/>
        <w:jc w:val="both"/>
        <w:rPr>
          <w:rFonts w:ascii="Avenir Next Condensed" w:hAnsi="Avenir Next Condensed"/>
          <w:sz w:val="20"/>
          <w:szCs w:val="20"/>
        </w:rPr>
      </w:pPr>
      <w:r w:rsidRPr="00C5574B">
        <w:rPr>
          <w:rFonts w:ascii="Avenir Next Condensed" w:hAnsi="Avenir Next Condensed"/>
          <w:color w:val="4AAC3D"/>
        </w:rPr>
        <w:t xml:space="preserve">Par </w:t>
      </w:r>
      <w:r w:rsidR="0093648F" w:rsidRPr="00C5574B">
        <w:rPr>
          <w:rFonts w:ascii="Avenir Next Condensed" w:hAnsi="Avenir Next Condensed"/>
          <w:b/>
          <w:bCs/>
          <w:color w:val="4AAC3D"/>
        </w:rPr>
        <w:t xml:space="preserve">Colette </w:t>
      </w:r>
      <w:proofErr w:type="spellStart"/>
      <w:r w:rsidR="0093648F" w:rsidRPr="00C5574B">
        <w:rPr>
          <w:rFonts w:ascii="Avenir Next Condensed" w:hAnsi="Avenir Next Condensed"/>
          <w:b/>
          <w:bCs/>
          <w:color w:val="4AAC3D"/>
        </w:rPr>
        <w:t>Quesson</w:t>
      </w:r>
      <w:proofErr w:type="spellEnd"/>
      <w:r w:rsidR="0093648F" w:rsidRPr="00C5574B">
        <w:rPr>
          <w:rFonts w:ascii="Avenir Next Condensed" w:hAnsi="Avenir Next Condensed"/>
          <w:color w:val="4AAC3D"/>
        </w:rPr>
        <w:t xml:space="preserve"> et </w:t>
      </w:r>
      <w:r w:rsidR="0093648F" w:rsidRPr="00C5574B">
        <w:rPr>
          <w:rFonts w:ascii="Avenir Next Condensed" w:hAnsi="Avenir Next Condensed"/>
          <w:b/>
          <w:bCs/>
          <w:color w:val="4AAC3D"/>
        </w:rPr>
        <w:t>Jules Raillard</w:t>
      </w:r>
      <w:r w:rsidR="0093648F" w:rsidRPr="00C5574B">
        <w:rPr>
          <w:rFonts w:ascii="Avenir Next Condensed" w:hAnsi="Avenir Next Condensed"/>
          <w:color w:val="4AAC3D"/>
        </w:rPr>
        <w:t xml:space="preserve"> </w:t>
      </w:r>
      <w:r w:rsidR="0093648F" w:rsidRPr="00C5574B">
        <w:rPr>
          <w:rFonts w:ascii="Avenir Next Condensed" w:hAnsi="Avenir Next Condensed"/>
          <w:b/>
          <w:bCs/>
          <w:color w:val="4AAC3D"/>
        </w:rPr>
        <w:t xml:space="preserve">(pour le collège des </w:t>
      </w:r>
      <w:proofErr w:type="spellStart"/>
      <w:r w:rsidR="0093648F" w:rsidRPr="00C5574B">
        <w:rPr>
          <w:rFonts w:ascii="Avenir Next Condensed" w:hAnsi="Avenir Next Condensed"/>
          <w:b/>
          <w:bCs/>
          <w:color w:val="4AAC3D"/>
        </w:rPr>
        <w:t>producteur·trices</w:t>
      </w:r>
      <w:proofErr w:type="spellEnd"/>
      <w:r w:rsidR="0093648F" w:rsidRPr="00C5574B">
        <w:rPr>
          <w:rFonts w:ascii="Avenir Next Condensed" w:hAnsi="Avenir Next Condensed"/>
          <w:b/>
          <w:bCs/>
          <w:color w:val="4AAC3D"/>
        </w:rPr>
        <w:t>)</w:t>
      </w:r>
      <w:r w:rsidRPr="00C5574B">
        <w:rPr>
          <w:rFonts w:ascii="Avenir Next Condensed" w:hAnsi="Avenir Next Condensed"/>
          <w:b/>
          <w:bCs/>
          <w:color w:val="4AAC3D"/>
          <w:sz w:val="20"/>
          <w:szCs w:val="20"/>
        </w:rPr>
        <w:t> </w:t>
      </w:r>
      <w:r w:rsidRPr="001553CE">
        <w:rPr>
          <w:rFonts w:ascii="Avenir Next Condensed" w:hAnsi="Avenir Next Condensed"/>
          <w:b/>
          <w:bCs/>
          <w:color w:val="4AAC3D"/>
          <w:sz w:val="20"/>
          <w:szCs w:val="20"/>
        </w:rPr>
        <w:t xml:space="preserve">: </w:t>
      </w:r>
      <w:r>
        <w:rPr>
          <w:rFonts w:ascii="Avenir Next Condensed" w:hAnsi="Avenir Next Condensed"/>
          <w:sz w:val="20"/>
          <w:szCs w:val="20"/>
        </w:rPr>
        <w:t>un cadre financier contraint à considérer à minima et à maxima, une temporalité à trouver en développement et pour la fabrication, trouver les moyens de porter les talents et l’organisation de l’écriture et du développement</w:t>
      </w:r>
      <w:r w:rsidR="004B0A00">
        <w:rPr>
          <w:rFonts w:ascii="Avenir Next Condensed" w:hAnsi="Avenir Next Condensed"/>
          <w:sz w:val="20"/>
          <w:szCs w:val="20"/>
        </w:rPr>
        <w:t> :</w:t>
      </w:r>
    </w:p>
    <w:p w14:paraId="27A04CAA" w14:textId="27D42A20" w:rsidR="004B0A00" w:rsidRPr="003C7EF9" w:rsidRDefault="005C0A16" w:rsidP="003C7EF9">
      <w:pPr>
        <w:jc w:val="both"/>
        <w:rPr>
          <w:rFonts w:ascii="Avenir Next Condensed" w:hAnsi="Avenir Next Condensed"/>
          <w:color w:val="000000" w:themeColor="text1"/>
          <w:sz w:val="20"/>
          <w:szCs w:val="20"/>
        </w:rPr>
      </w:pPr>
      <w:r w:rsidRPr="003C7EF9">
        <w:rPr>
          <w:rFonts w:ascii="Avenir Next Condensed" w:hAnsi="Avenir Next Condensed"/>
          <w:color w:val="000000" w:themeColor="text1"/>
          <w:sz w:val="20"/>
          <w:szCs w:val="20"/>
        </w:rPr>
        <w:t>La collection</w:t>
      </w:r>
      <w:r w:rsidR="003C7EF9" w:rsidRPr="003C7EF9">
        <w:rPr>
          <w:rFonts w:ascii="Avenir Next Condensed" w:hAnsi="Avenir Next Condensed"/>
          <w:color w:val="000000" w:themeColor="text1"/>
          <w:sz w:val="20"/>
          <w:szCs w:val="20"/>
        </w:rPr>
        <w:t>, eu égard au format de chacun des volets et aux apports en numéraire des chaînes en développement et en production, ouvre à la p</w:t>
      </w:r>
      <w:r w:rsidR="004B0A00" w:rsidRPr="003C7EF9">
        <w:rPr>
          <w:rFonts w:ascii="Avenir Next Condensed" w:hAnsi="Avenir Next Condensed"/>
          <w:color w:val="000000" w:themeColor="text1"/>
          <w:sz w:val="20"/>
          <w:szCs w:val="20"/>
        </w:rPr>
        <w:t>ossibilité d</w:t>
      </w:r>
      <w:r w:rsidR="003C7EF9" w:rsidRPr="003C7EF9">
        <w:rPr>
          <w:rFonts w:ascii="Avenir Next Condensed" w:hAnsi="Avenir Next Condensed"/>
          <w:color w:val="000000" w:themeColor="text1"/>
          <w:sz w:val="20"/>
          <w:szCs w:val="20"/>
        </w:rPr>
        <w:t xml:space="preserve">e mobiliser le Fonds de Soutien Audiovisuel (FSA) du CNC, ainsi que l’Aide aux projets structurants du FACCA de la Région Bretagne. Il faut néanmoins observer deux points de vigilance : </w:t>
      </w:r>
    </w:p>
    <w:p w14:paraId="4BA9DFDD" w14:textId="4FE6A1F3" w:rsidR="004B0A00" w:rsidRPr="003C7EF9" w:rsidRDefault="003C7EF9" w:rsidP="003C7EF9">
      <w:pPr>
        <w:pStyle w:val="Paragraphedeliste"/>
        <w:numPr>
          <w:ilvl w:val="0"/>
          <w:numId w:val="14"/>
        </w:numPr>
        <w:ind w:left="284"/>
        <w:jc w:val="both"/>
        <w:rPr>
          <w:rFonts w:ascii="Avenir Next Condensed" w:hAnsi="Avenir Next Condensed"/>
          <w:color w:val="000000" w:themeColor="text1"/>
          <w:sz w:val="20"/>
          <w:szCs w:val="20"/>
        </w:rPr>
      </w:pPr>
      <w:r w:rsidRPr="003C7EF9">
        <w:rPr>
          <w:rFonts w:ascii="Avenir Next Condensed" w:hAnsi="Avenir Next Condensed"/>
          <w:color w:val="000000" w:themeColor="text1"/>
          <w:sz w:val="20"/>
          <w:szCs w:val="20"/>
        </w:rPr>
        <w:t>Les unitaires de fiction TV soutenus par le CNC sont régis par la convention collective « Audiovisuel » s’agissant des salaires et rémunérations ;</w:t>
      </w:r>
    </w:p>
    <w:p w14:paraId="4EFDED69" w14:textId="1B9F65CD" w:rsidR="004B0A00" w:rsidRPr="003C7EF9" w:rsidRDefault="003C7EF9" w:rsidP="003C7EF9">
      <w:pPr>
        <w:pStyle w:val="Paragraphedeliste"/>
        <w:numPr>
          <w:ilvl w:val="0"/>
          <w:numId w:val="14"/>
        </w:numPr>
        <w:ind w:left="284"/>
        <w:jc w:val="both"/>
        <w:rPr>
          <w:rFonts w:ascii="Avenir Next Condensed" w:hAnsi="Avenir Next Condensed"/>
          <w:color w:val="000000" w:themeColor="text1"/>
          <w:sz w:val="20"/>
          <w:szCs w:val="20"/>
        </w:rPr>
      </w:pPr>
      <w:r w:rsidRPr="003C7EF9">
        <w:rPr>
          <w:rFonts w:ascii="Avenir Next Condensed" w:hAnsi="Avenir Next Condensed"/>
          <w:color w:val="000000" w:themeColor="text1"/>
          <w:sz w:val="20"/>
          <w:szCs w:val="20"/>
        </w:rPr>
        <w:t xml:space="preserve">Les budgets s’établissent sur un financement public de </w:t>
      </w:r>
      <w:r w:rsidR="004B0A00" w:rsidRPr="003C7EF9">
        <w:rPr>
          <w:rFonts w:ascii="Avenir Next Condensed" w:hAnsi="Avenir Next Condensed"/>
          <w:color w:val="000000" w:themeColor="text1"/>
          <w:sz w:val="20"/>
          <w:szCs w:val="20"/>
        </w:rPr>
        <w:t>50%</w:t>
      </w:r>
      <w:r w:rsidRPr="003C7EF9">
        <w:rPr>
          <w:rFonts w:ascii="Avenir Next Condensed" w:hAnsi="Avenir Next Condensed"/>
          <w:color w:val="000000" w:themeColor="text1"/>
          <w:sz w:val="20"/>
          <w:szCs w:val="20"/>
        </w:rPr>
        <w:t xml:space="preserve"> maximum.</w:t>
      </w:r>
    </w:p>
    <w:p w14:paraId="062FA703" w14:textId="2E5F3D0E" w:rsidR="004B0A00" w:rsidRDefault="003C7EF9" w:rsidP="000A0901">
      <w:pPr>
        <w:jc w:val="both"/>
        <w:rPr>
          <w:rFonts w:ascii="Avenir Next Condensed" w:hAnsi="Avenir Next Condensed"/>
          <w:color w:val="000000" w:themeColor="text1"/>
          <w:sz w:val="20"/>
          <w:szCs w:val="20"/>
        </w:rPr>
      </w:pPr>
      <w:r w:rsidRPr="000A0901">
        <w:rPr>
          <w:rFonts w:ascii="Avenir Next Condensed" w:hAnsi="Avenir Next Condensed"/>
          <w:color w:val="000000" w:themeColor="text1"/>
          <w:sz w:val="20"/>
          <w:szCs w:val="20"/>
        </w:rPr>
        <w:t>A ce stade, il apparaît impératif de pouvoir porter conjointement (Films en Bretagne avec les chaînes du COM) une négociation avec le CNC, au titre d’objectifs de politique publique dans lesquels s’inscrit la collection (à définir et formuler dans le cadre de cette journée), sur deux niveaux possibles</w:t>
      </w:r>
      <w:r w:rsidR="004B0A00" w:rsidRPr="000A0901">
        <w:rPr>
          <w:rFonts w:ascii="Avenir Next Condensed" w:hAnsi="Avenir Next Condensed"/>
          <w:color w:val="000000" w:themeColor="text1"/>
          <w:sz w:val="20"/>
          <w:szCs w:val="20"/>
        </w:rPr>
        <w:t> :</w:t>
      </w:r>
    </w:p>
    <w:p w14:paraId="16B6072C" w14:textId="77777777" w:rsidR="00D16585" w:rsidRPr="000A0901" w:rsidRDefault="00D16585" w:rsidP="000A0901">
      <w:pPr>
        <w:jc w:val="both"/>
        <w:rPr>
          <w:rFonts w:ascii="Avenir Next Condensed" w:hAnsi="Avenir Next Condensed"/>
          <w:color w:val="000000" w:themeColor="text1"/>
          <w:sz w:val="20"/>
          <w:szCs w:val="20"/>
        </w:rPr>
      </w:pPr>
    </w:p>
    <w:p w14:paraId="51C932E3" w14:textId="77777777" w:rsidR="003C7EF9" w:rsidRPr="000A0901" w:rsidRDefault="003C7EF9" w:rsidP="000A0901">
      <w:pPr>
        <w:pStyle w:val="Paragraphedeliste"/>
        <w:numPr>
          <w:ilvl w:val="0"/>
          <w:numId w:val="14"/>
        </w:numPr>
        <w:ind w:left="284"/>
        <w:jc w:val="both"/>
        <w:rPr>
          <w:rFonts w:ascii="Avenir Next Condensed" w:hAnsi="Avenir Next Condensed"/>
          <w:color w:val="000000" w:themeColor="text1"/>
          <w:sz w:val="20"/>
          <w:szCs w:val="20"/>
        </w:rPr>
      </w:pPr>
      <w:r w:rsidRPr="000A0901">
        <w:rPr>
          <w:rFonts w:ascii="Avenir Next Condensed" w:hAnsi="Avenir Next Condensed"/>
          <w:b/>
          <w:bCs/>
          <w:color w:val="000000" w:themeColor="text1"/>
          <w:sz w:val="20"/>
          <w:szCs w:val="20"/>
        </w:rPr>
        <w:t>L’éventuelle application d’une autre convention collective (Annexe 3 cinéma par exemple)</w:t>
      </w:r>
      <w:r w:rsidRPr="000A0901">
        <w:rPr>
          <w:rFonts w:ascii="Avenir Next Condensed" w:hAnsi="Avenir Next Condensed"/>
          <w:color w:val="000000" w:themeColor="text1"/>
          <w:sz w:val="20"/>
          <w:szCs w:val="20"/>
        </w:rPr>
        <w:t xml:space="preserve"> au titre d’une rémunération qui reste acceptable pour toutes les parties prenantes, tout en étant plus en phase avec l’objectif « expérimental » d’accompagnement de de la filière régionale ;</w:t>
      </w:r>
    </w:p>
    <w:p w14:paraId="04C3FF0B" w14:textId="792E1DB9" w:rsidR="004B0A00" w:rsidRPr="000A0901" w:rsidRDefault="003C7EF9" w:rsidP="000A0901">
      <w:pPr>
        <w:pStyle w:val="Paragraphedeliste"/>
        <w:numPr>
          <w:ilvl w:val="0"/>
          <w:numId w:val="14"/>
        </w:numPr>
        <w:ind w:left="284"/>
        <w:jc w:val="both"/>
        <w:rPr>
          <w:rFonts w:ascii="Avenir Next Condensed" w:hAnsi="Avenir Next Condensed"/>
          <w:color w:val="000000" w:themeColor="text1"/>
          <w:sz w:val="20"/>
          <w:szCs w:val="20"/>
        </w:rPr>
      </w:pPr>
      <w:r w:rsidRPr="000A0901">
        <w:rPr>
          <w:rFonts w:ascii="Avenir Next Condensed" w:hAnsi="Avenir Next Condensed"/>
          <w:b/>
          <w:bCs/>
          <w:color w:val="000000" w:themeColor="text1"/>
          <w:sz w:val="20"/>
          <w:szCs w:val="20"/>
        </w:rPr>
        <w:t xml:space="preserve">L’application dérogatoire des 80% </w:t>
      </w:r>
      <w:r w:rsidR="00F25F2E" w:rsidRPr="000A0901">
        <w:rPr>
          <w:rFonts w:ascii="Avenir Next Condensed" w:hAnsi="Avenir Next Condensed"/>
          <w:b/>
          <w:bCs/>
          <w:color w:val="000000" w:themeColor="text1"/>
          <w:sz w:val="20"/>
          <w:szCs w:val="20"/>
        </w:rPr>
        <w:t>de part d’argent public dans le financement</w:t>
      </w:r>
      <w:r w:rsidR="00F25F2E" w:rsidRPr="000A0901">
        <w:rPr>
          <w:rFonts w:ascii="Avenir Next Condensed" w:hAnsi="Avenir Next Condensed"/>
          <w:color w:val="000000" w:themeColor="text1"/>
          <w:sz w:val="20"/>
          <w:szCs w:val="20"/>
        </w:rPr>
        <w:t xml:space="preserve"> des œuvres au même titre que d’autres contenus audiovisuels dits « à forte valeur ajoutée culturelle »</w:t>
      </w:r>
      <w:r w:rsidR="004B0A00" w:rsidRPr="000A0901">
        <w:rPr>
          <w:rFonts w:ascii="Avenir Next Condensed" w:hAnsi="Avenir Next Condensed"/>
          <w:color w:val="000000" w:themeColor="text1"/>
          <w:sz w:val="20"/>
          <w:szCs w:val="20"/>
        </w:rPr>
        <w:t>.</w:t>
      </w:r>
    </w:p>
    <w:p w14:paraId="596B7756" w14:textId="77777777" w:rsidR="00F25F2E" w:rsidRPr="000A0901" w:rsidRDefault="00F25F2E" w:rsidP="000A0901">
      <w:pPr>
        <w:jc w:val="both"/>
        <w:rPr>
          <w:rFonts w:ascii="Avenir Next Condensed" w:hAnsi="Avenir Next Condensed"/>
          <w:color w:val="000000" w:themeColor="text1"/>
          <w:sz w:val="20"/>
          <w:szCs w:val="20"/>
        </w:rPr>
      </w:pPr>
    </w:p>
    <w:p w14:paraId="6E1BF1AE" w14:textId="5209214C" w:rsidR="004B0A00" w:rsidRPr="000A0901" w:rsidRDefault="00F25F2E" w:rsidP="000A0901">
      <w:pPr>
        <w:jc w:val="both"/>
        <w:rPr>
          <w:rFonts w:ascii="Avenir Next Condensed" w:hAnsi="Avenir Next Condensed"/>
          <w:b/>
          <w:bCs/>
          <w:color w:val="000000" w:themeColor="text1"/>
          <w:sz w:val="20"/>
          <w:szCs w:val="20"/>
        </w:rPr>
      </w:pPr>
      <w:r w:rsidRPr="000A0901">
        <w:rPr>
          <w:rFonts w:ascii="Avenir Next Condensed" w:hAnsi="Avenir Next Condensed"/>
          <w:color w:val="000000" w:themeColor="text1"/>
          <w:sz w:val="20"/>
          <w:szCs w:val="20"/>
        </w:rPr>
        <w:t xml:space="preserve">A ce stade, un premier tour de consultation des professionnels a mis en évidence une </w:t>
      </w:r>
      <w:r w:rsidRPr="000A0901">
        <w:rPr>
          <w:rFonts w:ascii="Avenir Next Condensed" w:hAnsi="Avenir Next Condensed"/>
          <w:b/>
          <w:bCs/>
          <w:color w:val="000000" w:themeColor="text1"/>
          <w:sz w:val="20"/>
          <w:szCs w:val="20"/>
        </w:rPr>
        <w:t xml:space="preserve">priorisation de la seconde option, dans l’objectif de renforcer les plans de financement de chaque film tout en visant l’objectif structurant de s’inscrire dans les </w:t>
      </w:r>
      <w:proofErr w:type="spellStart"/>
      <w:r w:rsidRPr="000A0901">
        <w:rPr>
          <w:rFonts w:ascii="Avenir Next Condensed" w:hAnsi="Avenir Next Condensed"/>
          <w:b/>
          <w:bCs/>
          <w:color w:val="000000" w:themeColor="text1"/>
          <w:sz w:val="20"/>
          <w:szCs w:val="20"/>
        </w:rPr>
        <w:t>pricincipes</w:t>
      </w:r>
      <w:proofErr w:type="spellEnd"/>
      <w:r w:rsidRPr="000A0901">
        <w:rPr>
          <w:rFonts w:ascii="Avenir Next Condensed" w:hAnsi="Avenir Next Condensed"/>
          <w:b/>
          <w:bCs/>
          <w:color w:val="000000" w:themeColor="text1"/>
          <w:sz w:val="20"/>
          <w:szCs w:val="20"/>
        </w:rPr>
        <w:t xml:space="preserve"> et le périmètre budgétaire de la convention collective « audiovisuel ».</w:t>
      </w:r>
    </w:p>
    <w:p w14:paraId="51C9FC37" w14:textId="77777777" w:rsidR="00F25F2E" w:rsidRPr="000A0901" w:rsidRDefault="00F25F2E" w:rsidP="000A0901">
      <w:pPr>
        <w:jc w:val="both"/>
        <w:rPr>
          <w:rFonts w:ascii="Avenir Next Condensed" w:hAnsi="Avenir Next Condensed"/>
          <w:color w:val="000000" w:themeColor="text1"/>
          <w:sz w:val="20"/>
          <w:szCs w:val="20"/>
        </w:rPr>
      </w:pPr>
    </w:p>
    <w:p w14:paraId="06CB1E9B" w14:textId="7B8A530C" w:rsidR="00F25F2E" w:rsidRPr="000A0901" w:rsidRDefault="00F25F2E" w:rsidP="000A0901">
      <w:pPr>
        <w:jc w:val="both"/>
        <w:rPr>
          <w:rFonts w:ascii="Avenir Next Condensed" w:hAnsi="Avenir Next Condensed"/>
          <w:color w:val="000000" w:themeColor="text1"/>
          <w:sz w:val="20"/>
          <w:szCs w:val="20"/>
        </w:rPr>
      </w:pPr>
      <w:r w:rsidRPr="000A0901">
        <w:rPr>
          <w:rFonts w:ascii="Avenir Next Condensed" w:hAnsi="Avenir Next Condensed"/>
          <w:color w:val="000000" w:themeColor="text1"/>
          <w:sz w:val="20"/>
          <w:szCs w:val="20"/>
        </w:rPr>
        <w:t>Films en Bretagne et les chaînes du COM s’attacherons à p</w:t>
      </w:r>
      <w:r w:rsidR="004B0A00" w:rsidRPr="000A0901">
        <w:rPr>
          <w:rFonts w:ascii="Avenir Next Condensed" w:hAnsi="Avenir Next Condensed"/>
          <w:color w:val="000000" w:themeColor="text1"/>
          <w:sz w:val="20"/>
          <w:szCs w:val="20"/>
        </w:rPr>
        <w:t xml:space="preserve">rendre audience dès janvier 2023 avec le CNC </w:t>
      </w:r>
      <w:r w:rsidRPr="000A0901">
        <w:rPr>
          <w:rFonts w:ascii="Avenir Next Condensed" w:hAnsi="Avenir Next Condensed"/>
          <w:color w:val="000000" w:themeColor="text1"/>
          <w:sz w:val="20"/>
          <w:szCs w:val="20"/>
        </w:rPr>
        <w:t xml:space="preserve">– à cette fin, il </w:t>
      </w:r>
      <w:r w:rsidR="004B0A00" w:rsidRPr="000A0901">
        <w:rPr>
          <w:rFonts w:ascii="Avenir Next Condensed" w:hAnsi="Avenir Next Condensed"/>
          <w:color w:val="000000" w:themeColor="text1"/>
          <w:sz w:val="20"/>
          <w:szCs w:val="20"/>
        </w:rPr>
        <w:t xml:space="preserve">faut s’accorder sur le cadrage politique de la collection </w:t>
      </w:r>
      <w:r w:rsidRPr="000A0901">
        <w:rPr>
          <w:rFonts w:ascii="Avenir Next Condensed" w:hAnsi="Avenir Next Condensed"/>
          <w:color w:val="000000" w:themeColor="text1"/>
          <w:sz w:val="20"/>
          <w:szCs w:val="20"/>
        </w:rPr>
        <w:t xml:space="preserve">et les objectifs d’accompagnement de la filière et de ses différents métiers que poursuivent conjointement les professionnels, les chaînes et la Région (pour rappel, c’est sur une formulation sommaire de ces objectifs que s’est adossé le COM pour la définition de son nouveau périmètre budgétaire en faveur de la « fiction lourde » - moins de films mais mieux financés, phasage des travaux sur les 3 ans de la convention pour inscrire dans le moyen terme l’accompagnement de la filière et de ses talents, objectif de passage du court au long pour l’ensemble des métiers de la fiction : </w:t>
      </w:r>
      <w:proofErr w:type="spellStart"/>
      <w:r w:rsidRPr="000A0901">
        <w:rPr>
          <w:rFonts w:ascii="Avenir Next Condensed" w:hAnsi="Avenir Next Condensed"/>
          <w:color w:val="000000" w:themeColor="text1"/>
          <w:sz w:val="20"/>
          <w:szCs w:val="20"/>
        </w:rPr>
        <w:t>auteur·es</w:t>
      </w:r>
      <w:proofErr w:type="spellEnd"/>
      <w:r w:rsidRPr="000A0901">
        <w:rPr>
          <w:rFonts w:ascii="Avenir Next Condensed" w:hAnsi="Avenir Next Condensed"/>
          <w:color w:val="000000" w:themeColor="text1"/>
          <w:sz w:val="20"/>
          <w:szCs w:val="20"/>
        </w:rPr>
        <w:t xml:space="preserve">, </w:t>
      </w:r>
      <w:proofErr w:type="spellStart"/>
      <w:r w:rsidRPr="000A0901">
        <w:rPr>
          <w:rFonts w:ascii="Avenir Next Condensed" w:hAnsi="Avenir Next Condensed"/>
          <w:color w:val="000000" w:themeColor="text1"/>
          <w:sz w:val="20"/>
          <w:szCs w:val="20"/>
        </w:rPr>
        <w:t>réalisateur·trices</w:t>
      </w:r>
      <w:proofErr w:type="spellEnd"/>
      <w:r w:rsidRPr="000A0901">
        <w:rPr>
          <w:rFonts w:ascii="Avenir Next Condensed" w:hAnsi="Avenir Next Condensed"/>
          <w:color w:val="000000" w:themeColor="text1"/>
          <w:sz w:val="20"/>
          <w:szCs w:val="20"/>
        </w:rPr>
        <w:t xml:space="preserve">, </w:t>
      </w:r>
      <w:proofErr w:type="spellStart"/>
      <w:r w:rsidRPr="000A0901">
        <w:rPr>
          <w:rFonts w:ascii="Avenir Next Condensed" w:hAnsi="Avenir Next Condensed"/>
          <w:color w:val="000000" w:themeColor="text1"/>
          <w:sz w:val="20"/>
          <w:szCs w:val="20"/>
        </w:rPr>
        <w:t>producteur·trices</w:t>
      </w:r>
      <w:proofErr w:type="spellEnd"/>
      <w:r w:rsidRPr="000A0901">
        <w:rPr>
          <w:rFonts w:ascii="Avenir Next Condensed" w:hAnsi="Avenir Next Condensed"/>
          <w:color w:val="000000" w:themeColor="text1"/>
          <w:sz w:val="20"/>
          <w:szCs w:val="20"/>
        </w:rPr>
        <w:t xml:space="preserve">, </w:t>
      </w:r>
      <w:proofErr w:type="spellStart"/>
      <w:r w:rsidRPr="000A0901">
        <w:rPr>
          <w:rFonts w:ascii="Avenir Next Condensed" w:hAnsi="Avenir Next Condensed"/>
          <w:color w:val="000000" w:themeColor="text1"/>
          <w:sz w:val="20"/>
          <w:szCs w:val="20"/>
        </w:rPr>
        <w:t>technicien·nes</w:t>
      </w:r>
      <w:proofErr w:type="spellEnd"/>
      <w:r w:rsidRPr="000A0901">
        <w:rPr>
          <w:rFonts w:ascii="Avenir Next Condensed" w:hAnsi="Avenir Next Condensed"/>
          <w:color w:val="000000" w:themeColor="text1"/>
          <w:sz w:val="20"/>
          <w:szCs w:val="20"/>
        </w:rPr>
        <w:t xml:space="preserve">, </w:t>
      </w:r>
      <w:proofErr w:type="spellStart"/>
      <w:r w:rsidRPr="000A0901">
        <w:rPr>
          <w:rFonts w:ascii="Avenir Next Condensed" w:hAnsi="Avenir Next Condensed"/>
          <w:color w:val="000000" w:themeColor="text1"/>
          <w:sz w:val="20"/>
          <w:szCs w:val="20"/>
        </w:rPr>
        <w:t>comédien·nes</w:t>
      </w:r>
      <w:proofErr w:type="spellEnd"/>
      <w:r w:rsidRPr="000A0901">
        <w:rPr>
          <w:rFonts w:ascii="Avenir Next Condensed" w:hAnsi="Avenir Next Condensed"/>
          <w:color w:val="000000" w:themeColor="text1"/>
          <w:sz w:val="20"/>
          <w:szCs w:val="20"/>
        </w:rPr>
        <w:t>…</w:t>
      </w:r>
    </w:p>
    <w:p w14:paraId="0D75CB22" w14:textId="1A59702A" w:rsidR="004B0A00" w:rsidRPr="009E64EF" w:rsidRDefault="00F25F2E" w:rsidP="009E64EF">
      <w:pPr>
        <w:jc w:val="both"/>
        <w:rPr>
          <w:rFonts w:ascii="Avenir Next Condensed" w:hAnsi="Avenir Next Condensed"/>
          <w:color w:val="000000" w:themeColor="text1"/>
          <w:sz w:val="20"/>
          <w:szCs w:val="20"/>
        </w:rPr>
      </w:pPr>
      <w:r w:rsidRPr="009E64EF">
        <w:rPr>
          <w:rFonts w:ascii="Avenir Next Condensed" w:hAnsi="Avenir Next Condensed"/>
          <w:color w:val="000000" w:themeColor="text1"/>
          <w:sz w:val="20"/>
          <w:szCs w:val="20"/>
        </w:rPr>
        <w:lastRenderedPageBreak/>
        <w:t xml:space="preserve">Une troisième </w:t>
      </w:r>
      <w:r w:rsidRPr="009E64EF">
        <w:rPr>
          <w:rFonts w:ascii="Avenir Next Condensed" w:hAnsi="Avenir Next Condensed"/>
          <w:b/>
          <w:bCs/>
          <w:color w:val="000000" w:themeColor="text1"/>
          <w:sz w:val="20"/>
          <w:szCs w:val="20"/>
        </w:rPr>
        <w:t>hypothèse de travail est à ne pas à négliger, en complément de cette négociation : mobiliser un</w:t>
      </w:r>
      <w:r w:rsidR="004B0A00" w:rsidRPr="009E64EF">
        <w:rPr>
          <w:rFonts w:ascii="Avenir Next Condensed" w:hAnsi="Avenir Next Condensed"/>
          <w:b/>
          <w:bCs/>
          <w:color w:val="000000" w:themeColor="text1"/>
          <w:sz w:val="20"/>
          <w:szCs w:val="20"/>
        </w:rPr>
        <w:t xml:space="preserve"> financement privé</w:t>
      </w:r>
      <w:r w:rsidR="004B0A00" w:rsidRPr="009E64EF">
        <w:rPr>
          <w:rFonts w:ascii="Avenir Next Condensed" w:hAnsi="Avenir Next Condensed"/>
          <w:color w:val="000000" w:themeColor="text1"/>
          <w:sz w:val="20"/>
          <w:szCs w:val="20"/>
        </w:rPr>
        <w:t xml:space="preserve"> </w:t>
      </w:r>
      <w:r w:rsidR="000A0901" w:rsidRPr="009E64EF">
        <w:rPr>
          <w:rFonts w:ascii="Avenir Next Condensed" w:hAnsi="Avenir Next Condensed"/>
          <w:color w:val="000000" w:themeColor="text1"/>
          <w:sz w:val="20"/>
          <w:szCs w:val="20"/>
        </w:rPr>
        <w:t>(</w:t>
      </w:r>
      <w:r w:rsidRPr="009E64EF">
        <w:rPr>
          <w:rFonts w:ascii="Avenir Next Condensed" w:hAnsi="Avenir Next Condensed"/>
          <w:color w:val="000000" w:themeColor="text1"/>
          <w:sz w:val="20"/>
          <w:szCs w:val="20"/>
        </w:rPr>
        <w:t>mécénat, fondation, autres diffuseurs</w:t>
      </w:r>
      <w:r w:rsidR="000A0901" w:rsidRPr="009E64EF">
        <w:rPr>
          <w:rFonts w:ascii="Avenir Next Condensed" w:hAnsi="Avenir Next Condensed"/>
          <w:color w:val="000000" w:themeColor="text1"/>
          <w:sz w:val="20"/>
          <w:szCs w:val="20"/>
        </w:rPr>
        <w:t>)</w:t>
      </w:r>
      <w:r w:rsidRPr="009E64EF">
        <w:rPr>
          <w:rFonts w:ascii="Avenir Next Condensed" w:hAnsi="Avenir Next Condensed"/>
          <w:color w:val="000000" w:themeColor="text1"/>
          <w:sz w:val="20"/>
          <w:szCs w:val="20"/>
        </w:rPr>
        <w:t xml:space="preserve">… A </w:t>
      </w:r>
      <w:r w:rsidR="004B0A00" w:rsidRPr="009E64EF">
        <w:rPr>
          <w:rFonts w:ascii="Avenir Next Condensed" w:hAnsi="Avenir Next Condensed"/>
          <w:color w:val="000000" w:themeColor="text1"/>
          <w:sz w:val="20"/>
          <w:szCs w:val="20"/>
        </w:rPr>
        <w:t xml:space="preserve">voir comment </w:t>
      </w:r>
      <w:r w:rsidRPr="009E64EF">
        <w:rPr>
          <w:rFonts w:ascii="Avenir Next Condensed" w:hAnsi="Avenir Next Condensed"/>
          <w:color w:val="000000" w:themeColor="text1"/>
          <w:sz w:val="20"/>
          <w:szCs w:val="20"/>
        </w:rPr>
        <w:t>Films en Bretagne</w:t>
      </w:r>
      <w:r w:rsidR="004B0A00" w:rsidRPr="009E64EF">
        <w:rPr>
          <w:rFonts w:ascii="Avenir Next Condensed" w:hAnsi="Avenir Next Condensed"/>
          <w:color w:val="000000" w:themeColor="text1"/>
          <w:sz w:val="20"/>
          <w:szCs w:val="20"/>
        </w:rPr>
        <w:t xml:space="preserve"> peut épauler les professionnels </w:t>
      </w:r>
      <w:r w:rsidRPr="009E64EF">
        <w:rPr>
          <w:rFonts w:ascii="Avenir Next Condensed" w:hAnsi="Avenir Next Condensed"/>
          <w:color w:val="000000" w:themeColor="text1"/>
          <w:sz w:val="20"/>
          <w:szCs w:val="20"/>
        </w:rPr>
        <w:t>dans cette démarche</w:t>
      </w:r>
      <w:r w:rsidR="000A0901" w:rsidRPr="009E64EF">
        <w:rPr>
          <w:rFonts w:ascii="Avenir Next Condensed" w:hAnsi="Avenir Next Condensed"/>
          <w:color w:val="000000" w:themeColor="text1"/>
          <w:sz w:val="20"/>
          <w:szCs w:val="20"/>
        </w:rPr>
        <w:t>, il y a une stratégie à élaborer pour mobiliser les partenaires privées.</w:t>
      </w:r>
    </w:p>
    <w:p w14:paraId="7AA07B4A" w14:textId="3019CF38" w:rsidR="004B0A00" w:rsidRPr="009E64EF" w:rsidRDefault="000A0901" w:rsidP="009E64EF">
      <w:pPr>
        <w:jc w:val="both"/>
        <w:rPr>
          <w:rFonts w:ascii="Avenir Next Condensed" w:hAnsi="Avenir Next Condensed"/>
          <w:color w:val="000000" w:themeColor="text1"/>
          <w:sz w:val="20"/>
          <w:szCs w:val="20"/>
        </w:rPr>
      </w:pPr>
      <w:r w:rsidRPr="009E64EF">
        <w:rPr>
          <w:rFonts w:ascii="Avenir Next Condensed" w:hAnsi="Avenir Next Condensed"/>
          <w:color w:val="000000" w:themeColor="text1"/>
          <w:sz w:val="20"/>
          <w:szCs w:val="20"/>
        </w:rPr>
        <w:t xml:space="preserve">En tout état de cause, l’hypothèse de travailler des </w:t>
      </w:r>
      <w:r w:rsidR="004B0A00" w:rsidRPr="009E64EF">
        <w:rPr>
          <w:rFonts w:ascii="Avenir Next Condensed" w:hAnsi="Avenir Next Condensed"/>
          <w:color w:val="000000" w:themeColor="text1"/>
          <w:sz w:val="20"/>
          <w:szCs w:val="20"/>
        </w:rPr>
        <w:t>éco-récits</w:t>
      </w:r>
      <w:r w:rsidRPr="009E64EF">
        <w:rPr>
          <w:rFonts w:ascii="Avenir Next Condensed" w:hAnsi="Avenir Next Condensed"/>
          <w:color w:val="000000" w:themeColor="text1"/>
          <w:sz w:val="20"/>
          <w:szCs w:val="20"/>
        </w:rPr>
        <w:t xml:space="preserve"> ouvre sûrement à des financements privés potentiel. Le fait qu’il s’agisse de fictions TV, diffusées à la télévision, est également un gage de visibilité pour d’éventuels partenaires privés. </w:t>
      </w:r>
    </w:p>
    <w:p w14:paraId="0D663330" w14:textId="77777777" w:rsidR="004B0A00" w:rsidRPr="009E64EF" w:rsidRDefault="004B0A00" w:rsidP="009E64EF">
      <w:pPr>
        <w:jc w:val="both"/>
        <w:rPr>
          <w:rFonts w:ascii="Avenir Next Condensed" w:hAnsi="Avenir Next Condensed"/>
          <w:color w:val="000000" w:themeColor="text1"/>
          <w:sz w:val="20"/>
          <w:szCs w:val="20"/>
        </w:rPr>
      </w:pPr>
    </w:p>
    <w:p w14:paraId="63FDF6EC" w14:textId="6FA64E76" w:rsidR="004B0A00" w:rsidRPr="009E64EF" w:rsidRDefault="000A0901" w:rsidP="009E64EF">
      <w:pPr>
        <w:jc w:val="both"/>
        <w:rPr>
          <w:rFonts w:ascii="Avenir Next Condensed" w:hAnsi="Avenir Next Condensed"/>
          <w:color w:val="000000" w:themeColor="text1"/>
          <w:sz w:val="20"/>
          <w:szCs w:val="20"/>
        </w:rPr>
      </w:pPr>
      <w:r w:rsidRPr="009E64EF">
        <w:rPr>
          <w:rFonts w:ascii="Avenir Next Condensed" w:hAnsi="Avenir Next Condensed"/>
          <w:color w:val="000000" w:themeColor="text1"/>
          <w:sz w:val="20"/>
          <w:szCs w:val="20"/>
        </w:rPr>
        <w:t xml:space="preserve">Les </w:t>
      </w:r>
      <w:proofErr w:type="spellStart"/>
      <w:r w:rsidRPr="009E64EF">
        <w:rPr>
          <w:rFonts w:ascii="Avenir Next Condensed" w:hAnsi="Avenir Next Condensed"/>
          <w:color w:val="000000" w:themeColor="text1"/>
          <w:sz w:val="20"/>
          <w:szCs w:val="20"/>
        </w:rPr>
        <w:t>producteur·trices</w:t>
      </w:r>
      <w:proofErr w:type="spellEnd"/>
      <w:r w:rsidRPr="009E64EF">
        <w:rPr>
          <w:rFonts w:ascii="Avenir Next Condensed" w:hAnsi="Avenir Next Condensed"/>
          <w:color w:val="000000" w:themeColor="text1"/>
          <w:sz w:val="20"/>
          <w:szCs w:val="20"/>
        </w:rPr>
        <w:t xml:space="preserve"> s’accordent sur les </w:t>
      </w:r>
      <w:r w:rsidR="004B0A00" w:rsidRPr="009E64EF">
        <w:rPr>
          <w:rFonts w:ascii="Avenir Next Condensed" w:hAnsi="Avenir Next Condensed"/>
          <w:color w:val="000000" w:themeColor="text1"/>
          <w:sz w:val="20"/>
          <w:szCs w:val="20"/>
        </w:rPr>
        <w:t>enjeu</w:t>
      </w:r>
      <w:r w:rsidRPr="009E64EF">
        <w:rPr>
          <w:rFonts w:ascii="Avenir Next Condensed" w:hAnsi="Avenir Next Condensed"/>
          <w:color w:val="000000" w:themeColor="text1"/>
          <w:sz w:val="20"/>
          <w:szCs w:val="20"/>
        </w:rPr>
        <w:t xml:space="preserve">x suivants : </w:t>
      </w:r>
      <w:r w:rsidR="004B0A00" w:rsidRPr="009E64EF">
        <w:rPr>
          <w:rFonts w:ascii="Avenir Next Condensed" w:hAnsi="Avenir Next Condensed"/>
          <w:color w:val="000000" w:themeColor="text1"/>
          <w:sz w:val="20"/>
          <w:szCs w:val="20"/>
        </w:rPr>
        <w:t>se rencontrer en travaillant ensemble</w:t>
      </w:r>
      <w:r w:rsidRPr="009E64EF">
        <w:rPr>
          <w:rFonts w:ascii="Avenir Next Condensed" w:hAnsi="Avenir Next Condensed"/>
          <w:color w:val="000000" w:themeColor="text1"/>
          <w:sz w:val="20"/>
          <w:szCs w:val="20"/>
        </w:rPr>
        <w:t xml:space="preserve">, se </w:t>
      </w:r>
      <w:r w:rsidR="004B0A00" w:rsidRPr="009E64EF">
        <w:rPr>
          <w:rFonts w:ascii="Avenir Next Condensed" w:hAnsi="Avenir Next Condensed"/>
          <w:color w:val="000000" w:themeColor="text1"/>
          <w:sz w:val="20"/>
          <w:szCs w:val="20"/>
        </w:rPr>
        <w:t>rencontrer collectivement autour d’un projet</w:t>
      </w:r>
      <w:r w:rsidRPr="009E64EF">
        <w:rPr>
          <w:rFonts w:ascii="Avenir Next Condensed" w:hAnsi="Avenir Next Condensed"/>
          <w:color w:val="000000" w:themeColor="text1"/>
          <w:sz w:val="20"/>
          <w:szCs w:val="20"/>
        </w:rPr>
        <w:t xml:space="preserve">, expérimenter, gagner en expérience et </w:t>
      </w:r>
      <w:r w:rsidR="004B0A00" w:rsidRPr="009E64EF">
        <w:rPr>
          <w:rFonts w:ascii="Avenir Next Condensed" w:hAnsi="Avenir Next Condensed"/>
          <w:color w:val="000000" w:themeColor="text1"/>
          <w:sz w:val="20"/>
          <w:szCs w:val="20"/>
        </w:rPr>
        <w:t>grandir ensemble</w:t>
      </w:r>
      <w:r w:rsidRPr="009E64EF">
        <w:rPr>
          <w:rFonts w:ascii="Avenir Next Condensed" w:hAnsi="Avenir Next Condensed"/>
          <w:color w:val="000000" w:themeColor="text1"/>
          <w:sz w:val="20"/>
          <w:szCs w:val="20"/>
        </w:rPr>
        <w:t> !</w:t>
      </w:r>
    </w:p>
    <w:p w14:paraId="20F698B9" w14:textId="77777777" w:rsidR="004B0A00" w:rsidRPr="009E64EF" w:rsidRDefault="004B0A00" w:rsidP="009E64EF">
      <w:pPr>
        <w:jc w:val="both"/>
        <w:rPr>
          <w:rFonts w:ascii="Avenir Next Condensed" w:hAnsi="Avenir Next Condensed"/>
          <w:color w:val="000000" w:themeColor="text1"/>
          <w:sz w:val="20"/>
          <w:szCs w:val="20"/>
        </w:rPr>
      </w:pPr>
    </w:p>
    <w:p w14:paraId="37A8DACC" w14:textId="77777777" w:rsidR="000A0901" w:rsidRPr="009E64EF" w:rsidRDefault="000A0901" w:rsidP="009E64EF">
      <w:pPr>
        <w:jc w:val="both"/>
        <w:rPr>
          <w:rFonts w:ascii="Avenir Next Condensed" w:hAnsi="Avenir Next Condensed"/>
          <w:color w:val="000000" w:themeColor="text1"/>
          <w:sz w:val="20"/>
          <w:szCs w:val="20"/>
        </w:rPr>
      </w:pPr>
      <w:r w:rsidRPr="009E64EF">
        <w:rPr>
          <w:rFonts w:ascii="Avenir Next Condensed" w:hAnsi="Avenir Next Condensed"/>
          <w:color w:val="000000" w:themeColor="text1"/>
          <w:sz w:val="20"/>
          <w:szCs w:val="20"/>
        </w:rPr>
        <w:t>L’hypothèse de la c</w:t>
      </w:r>
      <w:r w:rsidR="004B0A00" w:rsidRPr="009E64EF">
        <w:rPr>
          <w:rFonts w:ascii="Avenir Next Condensed" w:hAnsi="Avenir Next Condensed"/>
          <w:color w:val="000000" w:themeColor="text1"/>
          <w:sz w:val="20"/>
          <w:szCs w:val="20"/>
        </w:rPr>
        <w:t xml:space="preserve">réation d’une </w:t>
      </w:r>
      <w:r w:rsidRPr="009E64EF">
        <w:rPr>
          <w:rFonts w:ascii="Avenir Next Condensed" w:hAnsi="Avenir Next Condensed"/>
          <w:color w:val="000000" w:themeColor="text1"/>
          <w:sz w:val="20"/>
          <w:szCs w:val="20"/>
        </w:rPr>
        <w:t>« </w:t>
      </w:r>
      <w:proofErr w:type="spellStart"/>
      <w:r w:rsidRPr="009E64EF">
        <w:rPr>
          <w:rFonts w:ascii="Avenir Next Condensed" w:hAnsi="Avenir Next Condensed"/>
          <w:color w:val="000000" w:themeColor="text1"/>
          <w:sz w:val="20"/>
          <w:szCs w:val="20"/>
        </w:rPr>
        <w:t>hyper</w:t>
      </w:r>
      <w:r w:rsidR="004B0A00" w:rsidRPr="009E64EF">
        <w:rPr>
          <w:rFonts w:ascii="Avenir Next Condensed" w:hAnsi="Avenir Next Condensed"/>
          <w:color w:val="000000" w:themeColor="text1"/>
          <w:sz w:val="20"/>
          <w:szCs w:val="20"/>
        </w:rPr>
        <w:t>structure</w:t>
      </w:r>
      <w:proofErr w:type="spellEnd"/>
      <w:r w:rsidRPr="009E64EF">
        <w:rPr>
          <w:rFonts w:ascii="Avenir Next Condensed" w:hAnsi="Avenir Next Condensed"/>
          <w:color w:val="000000" w:themeColor="text1"/>
          <w:sz w:val="20"/>
          <w:szCs w:val="20"/>
        </w:rPr>
        <w:t> » de production qui porterait la collection a été posée…</w:t>
      </w:r>
    </w:p>
    <w:p w14:paraId="1DF96D15" w14:textId="56792D52" w:rsidR="009E64EF" w:rsidRPr="00442F93" w:rsidRDefault="000A0901" w:rsidP="009E64EF">
      <w:pPr>
        <w:pStyle w:val="Paragraphedeliste"/>
        <w:numPr>
          <w:ilvl w:val="0"/>
          <w:numId w:val="14"/>
        </w:numPr>
        <w:ind w:left="284"/>
        <w:jc w:val="both"/>
        <w:rPr>
          <w:rFonts w:ascii="Avenir Next Condensed" w:hAnsi="Avenir Next Condensed"/>
          <w:i/>
          <w:iCs/>
          <w:color w:val="000000" w:themeColor="text1"/>
          <w:sz w:val="20"/>
          <w:szCs w:val="20"/>
          <w:u w:val="single"/>
        </w:rPr>
      </w:pPr>
      <w:r w:rsidRPr="009E64EF">
        <w:rPr>
          <w:rFonts w:ascii="Avenir Next Condensed" w:hAnsi="Avenir Next Condensed"/>
          <w:i/>
          <w:iCs/>
          <w:color w:val="000000" w:themeColor="text1"/>
          <w:sz w:val="20"/>
          <w:szCs w:val="20"/>
          <w:u w:val="single"/>
        </w:rPr>
        <w:t xml:space="preserve">S’agissant des points positifs : </w:t>
      </w:r>
      <w:r w:rsidRPr="00442F93">
        <w:rPr>
          <w:rFonts w:ascii="Avenir Next Condensed" w:hAnsi="Avenir Next Condensed"/>
          <w:color w:val="000000" w:themeColor="text1"/>
          <w:sz w:val="20"/>
          <w:szCs w:val="20"/>
        </w:rPr>
        <w:t xml:space="preserve">Portage groupé pour la mobilisation des financements (taille du projet à défendre et financements correspondants, </w:t>
      </w:r>
      <w:r w:rsidR="009E64EF" w:rsidRPr="00442F93">
        <w:rPr>
          <w:rFonts w:ascii="Avenir Next Condensed" w:hAnsi="Avenir Next Condensed"/>
          <w:color w:val="000000" w:themeColor="text1"/>
          <w:sz w:val="20"/>
          <w:szCs w:val="20"/>
        </w:rPr>
        <w:t>mobilisation éventuelle du crédit d’impôt, élément d’évaluation du projet qui n’est plus le scénario de chaque film mais la bible du projet…)</w:t>
      </w:r>
      <w:r w:rsidR="00442F93">
        <w:rPr>
          <w:rFonts w:ascii="Avenir Next Condensed" w:hAnsi="Avenir Next Condensed"/>
          <w:color w:val="000000" w:themeColor="text1"/>
          <w:sz w:val="20"/>
          <w:szCs w:val="20"/>
        </w:rPr>
        <w:t xml:space="preserve"> // u</w:t>
      </w:r>
      <w:r w:rsidR="004B0A00" w:rsidRPr="00442F93">
        <w:rPr>
          <w:rFonts w:ascii="Avenir Next Condensed" w:hAnsi="Avenir Next Condensed"/>
          <w:color w:val="000000" w:themeColor="text1"/>
          <w:sz w:val="20"/>
          <w:szCs w:val="20"/>
        </w:rPr>
        <w:t>ne fois que cette structure existe…elle est là et génère d</w:t>
      </w:r>
      <w:r w:rsidR="009E64EF" w:rsidRPr="00442F93">
        <w:rPr>
          <w:rFonts w:ascii="Avenir Next Condensed" w:hAnsi="Avenir Next Condensed"/>
          <w:color w:val="000000" w:themeColor="text1"/>
          <w:sz w:val="20"/>
          <w:szCs w:val="20"/>
        </w:rPr>
        <w:t>u compte</w:t>
      </w:r>
      <w:r w:rsidR="004B0A00" w:rsidRPr="00442F93">
        <w:rPr>
          <w:rFonts w:ascii="Avenir Next Condensed" w:hAnsi="Avenir Next Condensed"/>
          <w:color w:val="000000" w:themeColor="text1"/>
          <w:sz w:val="20"/>
          <w:szCs w:val="20"/>
        </w:rPr>
        <w:t xml:space="preserve"> automatique</w:t>
      </w:r>
      <w:r w:rsidR="009E64EF" w:rsidRPr="00442F93">
        <w:rPr>
          <w:rFonts w:ascii="Avenir Next Condensed" w:hAnsi="Avenir Next Condensed"/>
          <w:color w:val="000000" w:themeColor="text1"/>
          <w:sz w:val="20"/>
          <w:szCs w:val="20"/>
        </w:rPr>
        <w:t xml:space="preserve"> - d</w:t>
      </w:r>
      <w:r w:rsidR="004B0A00" w:rsidRPr="00442F93">
        <w:rPr>
          <w:rFonts w:ascii="Avenir Next Condensed" w:hAnsi="Avenir Next Condensed"/>
          <w:color w:val="000000" w:themeColor="text1"/>
          <w:sz w:val="20"/>
          <w:szCs w:val="20"/>
        </w:rPr>
        <w:t>es enseignements à aller chercher du c</w:t>
      </w:r>
      <w:r w:rsidR="009E64EF" w:rsidRPr="00442F93">
        <w:rPr>
          <w:rFonts w:ascii="Avenir Next Condensed" w:hAnsi="Avenir Next Condensed"/>
          <w:color w:val="000000" w:themeColor="text1"/>
          <w:sz w:val="20"/>
          <w:szCs w:val="20"/>
        </w:rPr>
        <w:t>ô</w:t>
      </w:r>
      <w:r w:rsidR="004B0A00" w:rsidRPr="00442F93">
        <w:rPr>
          <w:rFonts w:ascii="Avenir Next Condensed" w:hAnsi="Avenir Next Condensed"/>
          <w:color w:val="000000" w:themeColor="text1"/>
          <w:sz w:val="20"/>
          <w:szCs w:val="20"/>
        </w:rPr>
        <w:t>té d</w:t>
      </w:r>
      <w:r w:rsidR="009E64EF" w:rsidRPr="00442F93">
        <w:rPr>
          <w:rFonts w:ascii="Avenir Next Condensed" w:hAnsi="Avenir Next Condensed"/>
          <w:color w:val="000000" w:themeColor="text1"/>
          <w:sz w:val="20"/>
          <w:szCs w:val="20"/>
        </w:rPr>
        <w:t>e l’expérience du Groupe</w:t>
      </w:r>
      <w:r w:rsidR="004B0A00" w:rsidRPr="00442F93">
        <w:rPr>
          <w:rFonts w:ascii="Avenir Next Condensed" w:hAnsi="Avenir Next Condensed"/>
          <w:color w:val="000000" w:themeColor="text1"/>
          <w:sz w:val="20"/>
          <w:szCs w:val="20"/>
        </w:rPr>
        <w:t xml:space="preserve"> </w:t>
      </w:r>
      <w:proofErr w:type="spellStart"/>
      <w:r w:rsidR="009E64EF" w:rsidRPr="00442F93">
        <w:rPr>
          <w:rFonts w:ascii="Avenir Next Condensed" w:hAnsi="Avenir Next Condensed"/>
          <w:color w:val="000000" w:themeColor="text1"/>
          <w:sz w:val="20"/>
          <w:szCs w:val="20"/>
        </w:rPr>
        <w:t>G</w:t>
      </w:r>
      <w:r w:rsidR="004B0A00" w:rsidRPr="00442F93">
        <w:rPr>
          <w:rFonts w:ascii="Avenir Next Condensed" w:hAnsi="Avenir Next Condensed"/>
          <w:color w:val="000000" w:themeColor="text1"/>
          <w:sz w:val="20"/>
          <w:szCs w:val="20"/>
        </w:rPr>
        <w:t>alactica</w:t>
      </w:r>
      <w:proofErr w:type="spellEnd"/>
      <w:r w:rsidR="009E64EF" w:rsidRPr="00442F93">
        <w:rPr>
          <w:rFonts w:ascii="Avenir Next Condensed" w:hAnsi="Avenir Next Condensed"/>
          <w:color w:val="000000" w:themeColor="text1"/>
          <w:sz w:val="20"/>
          <w:szCs w:val="20"/>
        </w:rPr>
        <w:t>.</w:t>
      </w:r>
    </w:p>
    <w:p w14:paraId="5CABA722" w14:textId="7229A07C" w:rsidR="009E64EF" w:rsidRPr="00442F93" w:rsidRDefault="009E64EF" w:rsidP="00442F93">
      <w:pPr>
        <w:pStyle w:val="Paragraphedeliste"/>
        <w:numPr>
          <w:ilvl w:val="0"/>
          <w:numId w:val="14"/>
        </w:numPr>
        <w:ind w:left="284"/>
        <w:jc w:val="both"/>
        <w:rPr>
          <w:rFonts w:ascii="Avenir Next Condensed" w:hAnsi="Avenir Next Condensed"/>
          <w:color w:val="000000" w:themeColor="text1"/>
          <w:sz w:val="20"/>
          <w:szCs w:val="20"/>
        </w:rPr>
      </w:pPr>
      <w:r w:rsidRPr="009E64EF">
        <w:rPr>
          <w:rFonts w:ascii="Avenir Next Condensed" w:hAnsi="Avenir Next Condensed"/>
          <w:i/>
          <w:iCs/>
          <w:color w:val="000000" w:themeColor="text1"/>
          <w:sz w:val="20"/>
          <w:szCs w:val="20"/>
          <w:u w:val="single"/>
        </w:rPr>
        <w:t>S’agissant des points négatifs :</w:t>
      </w:r>
      <w:r w:rsidR="00442F93">
        <w:rPr>
          <w:rFonts w:ascii="Avenir Next Condensed" w:hAnsi="Avenir Next Condensed"/>
          <w:i/>
          <w:iCs/>
          <w:color w:val="000000" w:themeColor="text1"/>
          <w:sz w:val="20"/>
          <w:szCs w:val="20"/>
          <w:u w:val="single"/>
        </w:rPr>
        <w:t xml:space="preserve"> </w:t>
      </w:r>
      <w:r w:rsidRPr="00442F93">
        <w:rPr>
          <w:rFonts w:ascii="Avenir Next Condensed" w:hAnsi="Avenir Next Condensed"/>
          <w:color w:val="000000" w:themeColor="text1"/>
          <w:sz w:val="20"/>
          <w:szCs w:val="20"/>
        </w:rPr>
        <w:t>Travail supplémentaire nécessaire, donc ressources : qui établit la bible, qui assure le suivi de cette structure </w:t>
      </w:r>
      <w:r w:rsidR="00442F93">
        <w:rPr>
          <w:rFonts w:ascii="Avenir Next Condensed" w:hAnsi="Avenir Next Condensed"/>
          <w:color w:val="000000" w:themeColor="text1"/>
          <w:sz w:val="20"/>
          <w:szCs w:val="20"/>
        </w:rPr>
        <w:t xml:space="preserve">// </w:t>
      </w:r>
      <w:r w:rsidRPr="00442F93">
        <w:rPr>
          <w:rFonts w:ascii="Avenir Next Condensed" w:hAnsi="Avenir Next Condensed"/>
          <w:color w:val="000000" w:themeColor="text1"/>
          <w:sz w:val="20"/>
          <w:szCs w:val="20"/>
        </w:rPr>
        <w:t>Le temps et l’agenda de travail qui joue éventuellement contre la création de cette structure.</w:t>
      </w:r>
    </w:p>
    <w:p w14:paraId="4B652E3C" w14:textId="77777777" w:rsidR="004B0A00" w:rsidRPr="009E64EF" w:rsidRDefault="004B0A00" w:rsidP="009E64EF">
      <w:pPr>
        <w:jc w:val="both"/>
        <w:rPr>
          <w:rFonts w:ascii="Avenir Next Condensed" w:hAnsi="Avenir Next Condensed"/>
          <w:color w:val="000000" w:themeColor="text1"/>
          <w:sz w:val="20"/>
          <w:szCs w:val="20"/>
        </w:rPr>
      </w:pPr>
    </w:p>
    <w:p w14:paraId="67F5316B" w14:textId="3F114E60" w:rsidR="004B0A00" w:rsidRPr="009E64EF" w:rsidRDefault="009E64EF" w:rsidP="009E64EF">
      <w:pPr>
        <w:jc w:val="both"/>
        <w:rPr>
          <w:rFonts w:ascii="Avenir Next Condensed" w:hAnsi="Avenir Next Condensed"/>
          <w:b/>
          <w:bCs/>
          <w:color w:val="000000" w:themeColor="text1"/>
          <w:sz w:val="20"/>
          <w:szCs w:val="20"/>
        </w:rPr>
      </w:pPr>
      <w:r w:rsidRPr="009E64EF">
        <w:rPr>
          <w:rFonts w:ascii="Avenir Next Condensed" w:hAnsi="Avenir Next Condensed"/>
          <w:b/>
          <w:bCs/>
          <w:color w:val="000000" w:themeColor="text1"/>
          <w:sz w:val="20"/>
          <w:szCs w:val="20"/>
        </w:rPr>
        <w:t xml:space="preserve">POINT D’ATTENTION COMPLEMENTAIRE PORTE PAR LES PRODUCTEURS : </w:t>
      </w:r>
      <w:r w:rsidR="004B0A00" w:rsidRPr="009E64EF">
        <w:rPr>
          <w:rFonts w:ascii="Avenir Next Condensed" w:hAnsi="Avenir Next Condensed"/>
          <w:b/>
          <w:bCs/>
          <w:color w:val="000000" w:themeColor="text1"/>
          <w:sz w:val="20"/>
          <w:szCs w:val="20"/>
        </w:rPr>
        <w:t xml:space="preserve">Chaque projet déposé, doit être accompagné d’un producteur ? </w:t>
      </w:r>
      <w:r w:rsidRPr="009E64EF">
        <w:rPr>
          <w:rFonts w:ascii="Avenir Next Condensed" w:hAnsi="Avenir Next Condensed"/>
          <w:b/>
          <w:bCs/>
          <w:color w:val="000000" w:themeColor="text1"/>
          <w:sz w:val="20"/>
          <w:szCs w:val="20"/>
        </w:rPr>
        <w:t xml:space="preserve"> Selon eux, i</w:t>
      </w:r>
      <w:r w:rsidR="004B0A00" w:rsidRPr="009E64EF">
        <w:rPr>
          <w:rFonts w:ascii="Avenir Next Condensed" w:hAnsi="Avenir Next Condensed"/>
          <w:b/>
          <w:bCs/>
          <w:color w:val="000000" w:themeColor="text1"/>
          <w:sz w:val="20"/>
          <w:szCs w:val="20"/>
        </w:rPr>
        <w:t>l y aura surement plus d’</w:t>
      </w:r>
      <w:proofErr w:type="spellStart"/>
      <w:r w:rsidR="004B0A00" w:rsidRPr="009E64EF">
        <w:rPr>
          <w:rFonts w:ascii="Avenir Next Condensed" w:hAnsi="Avenir Next Condensed"/>
          <w:b/>
          <w:bCs/>
          <w:color w:val="000000" w:themeColor="text1"/>
          <w:sz w:val="20"/>
          <w:szCs w:val="20"/>
        </w:rPr>
        <w:t>auteur·e</w:t>
      </w:r>
      <w:proofErr w:type="spellEnd"/>
      <w:r w:rsidR="004B0A00" w:rsidRPr="009E64EF">
        <w:rPr>
          <w:rFonts w:ascii="Avenir Next Condensed" w:hAnsi="Avenir Next Condensed"/>
          <w:b/>
          <w:bCs/>
          <w:color w:val="000000" w:themeColor="text1"/>
          <w:sz w:val="20"/>
          <w:szCs w:val="20"/>
        </w:rPr>
        <w:t xml:space="preserve"> </w:t>
      </w:r>
      <w:proofErr w:type="spellStart"/>
      <w:r w:rsidR="004B0A00" w:rsidRPr="009E64EF">
        <w:rPr>
          <w:rFonts w:ascii="Avenir Next Condensed" w:hAnsi="Avenir Next Condensed"/>
          <w:b/>
          <w:bCs/>
          <w:color w:val="000000" w:themeColor="text1"/>
          <w:sz w:val="20"/>
          <w:szCs w:val="20"/>
        </w:rPr>
        <w:t>intéressé·es</w:t>
      </w:r>
      <w:proofErr w:type="spellEnd"/>
      <w:r w:rsidR="004B0A00" w:rsidRPr="009E64EF">
        <w:rPr>
          <w:rFonts w:ascii="Avenir Next Condensed" w:hAnsi="Avenir Next Condensed"/>
          <w:b/>
          <w:bCs/>
          <w:color w:val="000000" w:themeColor="text1"/>
          <w:sz w:val="20"/>
          <w:szCs w:val="20"/>
        </w:rPr>
        <w:t xml:space="preserve"> que de </w:t>
      </w:r>
      <w:proofErr w:type="spellStart"/>
      <w:r w:rsidR="004B0A00" w:rsidRPr="009E64EF">
        <w:rPr>
          <w:rFonts w:ascii="Avenir Next Condensed" w:hAnsi="Avenir Next Condensed"/>
          <w:b/>
          <w:bCs/>
          <w:color w:val="000000" w:themeColor="text1"/>
          <w:sz w:val="20"/>
          <w:szCs w:val="20"/>
        </w:rPr>
        <w:t>producteur·ices</w:t>
      </w:r>
      <w:proofErr w:type="spellEnd"/>
      <w:r w:rsidR="004B0A00" w:rsidRPr="009E64EF">
        <w:rPr>
          <w:rFonts w:ascii="Avenir Next Condensed" w:hAnsi="Avenir Next Condensed"/>
          <w:b/>
          <w:bCs/>
          <w:color w:val="000000" w:themeColor="text1"/>
          <w:sz w:val="20"/>
          <w:szCs w:val="20"/>
        </w:rPr>
        <w:t xml:space="preserve"> </w:t>
      </w:r>
    </w:p>
    <w:p w14:paraId="4210DF3E" w14:textId="77777777" w:rsidR="004B0A00" w:rsidRPr="004B0A00" w:rsidRDefault="004B0A00" w:rsidP="004B0A00">
      <w:pPr>
        <w:snapToGrid w:val="0"/>
        <w:spacing w:before="100"/>
        <w:jc w:val="both"/>
        <w:rPr>
          <w:rFonts w:ascii="Avenir Next Condensed" w:hAnsi="Avenir Next Condensed"/>
          <w:sz w:val="20"/>
          <w:szCs w:val="20"/>
        </w:rPr>
      </w:pPr>
    </w:p>
    <w:p w14:paraId="47E7F29C" w14:textId="06D6EB77" w:rsidR="0093648F" w:rsidRPr="001553CE" w:rsidRDefault="004E1BD1" w:rsidP="004E1BD1">
      <w:pPr>
        <w:pStyle w:val="Paragraphedeliste"/>
        <w:numPr>
          <w:ilvl w:val="0"/>
          <w:numId w:val="1"/>
        </w:numPr>
        <w:snapToGrid w:val="0"/>
        <w:spacing w:before="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color w:val="4AAC3D"/>
        </w:rPr>
        <w:t xml:space="preserve">Par </w:t>
      </w:r>
      <w:r w:rsidR="0093648F" w:rsidRPr="00C5574B">
        <w:rPr>
          <w:rFonts w:ascii="Avenir Next Condensed" w:hAnsi="Avenir Next Condensed"/>
          <w:b/>
          <w:bCs/>
          <w:color w:val="4AAC3D"/>
        </w:rPr>
        <w:t>Karine Charasse</w:t>
      </w:r>
      <w:r w:rsidR="0093648F" w:rsidRPr="00C5574B">
        <w:rPr>
          <w:rFonts w:ascii="Avenir Next Condensed" w:hAnsi="Avenir Next Condensed"/>
          <w:color w:val="4AAC3D"/>
        </w:rPr>
        <w:t xml:space="preserve"> </w:t>
      </w:r>
      <w:r w:rsidR="0093648F" w:rsidRPr="00C5574B">
        <w:rPr>
          <w:rFonts w:ascii="Avenir Next Condensed" w:hAnsi="Avenir Next Condensed"/>
          <w:b/>
          <w:bCs/>
          <w:color w:val="4AAC3D"/>
        </w:rPr>
        <w:t xml:space="preserve">(pour le collège des </w:t>
      </w:r>
      <w:proofErr w:type="spellStart"/>
      <w:r w:rsidR="0093648F" w:rsidRPr="00C5574B">
        <w:rPr>
          <w:rFonts w:ascii="Avenir Next Condensed" w:hAnsi="Avenir Next Condensed"/>
          <w:b/>
          <w:bCs/>
          <w:color w:val="4AAC3D"/>
        </w:rPr>
        <w:t>technicien·nes</w:t>
      </w:r>
      <w:proofErr w:type="spellEnd"/>
      <w:r w:rsidR="0093648F" w:rsidRPr="00C5574B">
        <w:rPr>
          <w:rFonts w:ascii="Avenir Next Condensed" w:hAnsi="Avenir Next Condensed"/>
          <w:b/>
          <w:bCs/>
          <w:color w:val="4AAC3D"/>
        </w:rPr>
        <w:t xml:space="preserve"> / </w:t>
      </w:r>
      <w:proofErr w:type="spellStart"/>
      <w:r w:rsidR="0093648F" w:rsidRPr="00C5574B">
        <w:rPr>
          <w:rFonts w:ascii="Avenir Next Condensed" w:hAnsi="Avenir Next Condensed"/>
          <w:b/>
          <w:bCs/>
          <w:color w:val="4AAC3D"/>
        </w:rPr>
        <w:t>comédien·nes</w:t>
      </w:r>
      <w:proofErr w:type="spellEnd"/>
      <w:r w:rsidR="0093648F" w:rsidRPr="00C5574B">
        <w:rPr>
          <w:rFonts w:ascii="Avenir Next Condensed" w:hAnsi="Avenir Next Condensed"/>
          <w:b/>
          <w:bCs/>
          <w:color w:val="4AAC3D"/>
        </w:rPr>
        <w:t>)</w:t>
      </w:r>
      <w:r w:rsidRPr="00C5574B">
        <w:rPr>
          <w:rFonts w:ascii="Avenir Next Condensed" w:hAnsi="Avenir Next Condensed"/>
          <w:b/>
          <w:bCs/>
          <w:color w:val="4AAC3D"/>
          <w:sz w:val="20"/>
          <w:szCs w:val="20"/>
        </w:rPr>
        <w:t> </w:t>
      </w:r>
      <w:r w:rsidRPr="001553CE">
        <w:rPr>
          <w:rFonts w:ascii="Avenir Next Condensed" w:hAnsi="Avenir Next Condensed"/>
          <w:b/>
          <w:bCs/>
          <w:color w:val="4AAC3D"/>
          <w:sz w:val="20"/>
          <w:szCs w:val="20"/>
        </w:rPr>
        <w:t>:</w:t>
      </w:r>
      <w:r w:rsidRPr="001553CE">
        <w:rPr>
          <w:rFonts w:ascii="Avenir Next Condensed" w:hAnsi="Avenir Next Condensed"/>
          <w:color w:val="4AAC3D"/>
          <w:sz w:val="20"/>
          <w:szCs w:val="20"/>
        </w:rPr>
        <w:t xml:space="preserve"> </w:t>
      </w:r>
      <w:r w:rsidRPr="004E1BD1">
        <w:rPr>
          <w:rFonts w:ascii="Avenir Next Condensed" w:hAnsi="Avenir Next Condensed"/>
          <w:sz w:val="20"/>
          <w:szCs w:val="20"/>
        </w:rPr>
        <w:t>présentation d’un budget type</w:t>
      </w:r>
      <w:r>
        <w:rPr>
          <w:rFonts w:ascii="Avenir Next Condensed" w:hAnsi="Avenir Next Condensed"/>
          <w:sz w:val="20"/>
          <w:szCs w:val="20"/>
        </w:rPr>
        <w:t xml:space="preserve"> préparé au regard du périmètre financier défini par le COM#4.</w:t>
      </w:r>
    </w:p>
    <w:p w14:paraId="25F69DEA" w14:textId="54CA33AC" w:rsidR="004B0A00" w:rsidRPr="001553CE" w:rsidRDefault="008D6C2F" w:rsidP="004B0A00">
      <w:pPr>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Karine Charasse a proposé de présenter un </w:t>
      </w:r>
      <w:r w:rsidR="004B0A00" w:rsidRPr="001553CE">
        <w:rPr>
          <w:rFonts w:ascii="Avenir Next Condensed" w:hAnsi="Avenir Next Condensed"/>
          <w:color w:val="000000" w:themeColor="text1"/>
          <w:sz w:val="20"/>
          <w:szCs w:val="20"/>
        </w:rPr>
        <w:t xml:space="preserve">budget </w:t>
      </w:r>
      <w:r>
        <w:rPr>
          <w:rFonts w:ascii="Avenir Next Condensed" w:hAnsi="Avenir Next Condensed"/>
          <w:color w:val="000000" w:themeColor="text1"/>
          <w:sz w:val="20"/>
          <w:szCs w:val="20"/>
        </w:rPr>
        <w:t xml:space="preserve">type pour permettre à </w:t>
      </w:r>
      <w:proofErr w:type="spellStart"/>
      <w:r>
        <w:rPr>
          <w:rFonts w:ascii="Avenir Next Condensed" w:hAnsi="Avenir Next Condensed"/>
          <w:color w:val="000000" w:themeColor="text1"/>
          <w:sz w:val="20"/>
          <w:szCs w:val="20"/>
        </w:rPr>
        <w:t>chacun·e</w:t>
      </w:r>
      <w:proofErr w:type="spellEnd"/>
      <w:r>
        <w:rPr>
          <w:rFonts w:ascii="Avenir Next Condensed" w:hAnsi="Avenir Next Condensed"/>
          <w:color w:val="000000" w:themeColor="text1"/>
          <w:sz w:val="20"/>
          <w:szCs w:val="20"/>
        </w:rPr>
        <w:t xml:space="preserve"> d’appréhender le principe de réalité de cette collection : temps de tournage, format d’équipe, décors… </w:t>
      </w:r>
      <w:r w:rsidR="001553CE" w:rsidRPr="001553CE">
        <w:rPr>
          <w:rFonts w:ascii="Avenir Next Condensed" w:hAnsi="Avenir Next Condensed"/>
          <w:color w:val="000000" w:themeColor="text1"/>
          <w:sz w:val="20"/>
          <w:szCs w:val="20"/>
        </w:rPr>
        <w:t>(cf. document en annexe au présent compte-rendu)</w:t>
      </w:r>
    </w:p>
    <w:p w14:paraId="2BA993AB" w14:textId="77777777" w:rsidR="008D6C2F" w:rsidRDefault="008D6C2F" w:rsidP="008D6C2F">
      <w:pPr>
        <w:rPr>
          <w:rFonts w:ascii="Avenir Next Condensed" w:hAnsi="Avenir Next Condensed"/>
          <w:color w:val="000000" w:themeColor="text1"/>
          <w:sz w:val="20"/>
          <w:szCs w:val="20"/>
        </w:rPr>
      </w:pPr>
    </w:p>
    <w:p w14:paraId="5F9CEB5F" w14:textId="6ED99156" w:rsidR="008D6C2F" w:rsidRPr="008D6C2F" w:rsidRDefault="008D6C2F" w:rsidP="008D6C2F">
      <w:pPr>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Le budget type est établi d’après une fiction contemporaine (sans décors stylisés ou d’époque), et intègre les rémunérations en application de la convention collective « audiovisuel ».</w:t>
      </w:r>
    </w:p>
    <w:p w14:paraId="5CA0F96F" w14:textId="25B72BE7" w:rsidR="004B0A00"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 xml:space="preserve">15 jours de tournage (3 semaines) </w:t>
      </w:r>
      <w:r w:rsidR="008D6C2F" w:rsidRPr="008D6C2F">
        <w:rPr>
          <w:rFonts w:ascii="Avenir Next Condensed" w:hAnsi="Avenir Next Condensed"/>
          <w:color w:val="000000" w:themeColor="text1"/>
          <w:sz w:val="20"/>
          <w:szCs w:val="20"/>
        </w:rPr>
        <w:t>- p</w:t>
      </w:r>
      <w:r w:rsidRPr="008D6C2F">
        <w:rPr>
          <w:rFonts w:ascii="Avenir Next Condensed" w:hAnsi="Avenir Next Condensed"/>
          <w:color w:val="000000" w:themeColor="text1"/>
          <w:sz w:val="20"/>
          <w:szCs w:val="20"/>
        </w:rPr>
        <w:t xml:space="preserve">our </w:t>
      </w:r>
      <w:r w:rsidR="008D6C2F" w:rsidRPr="008D6C2F">
        <w:rPr>
          <w:rFonts w:ascii="Avenir Next Condensed" w:hAnsi="Avenir Next Condensed"/>
          <w:color w:val="000000" w:themeColor="text1"/>
          <w:sz w:val="20"/>
          <w:szCs w:val="20"/>
        </w:rPr>
        <w:t xml:space="preserve">rappel, le standard actuel pour une fiction unitaire de </w:t>
      </w:r>
      <w:r w:rsidRPr="008D6C2F">
        <w:rPr>
          <w:rFonts w:ascii="Avenir Next Condensed" w:hAnsi="Avenir Next Condensed"/>
          <w:color w:val="000000" w:themeColor="text1"/>
          <w:sz w:val="20"/>
          <w:szCs w:val="20"/>
        </w:rPr>
        <w:t>90 min</w:t>
      </w:r>
      <w:r w:rsidR="008D6C2F" w:rsidRPr="008D6C2F">
        <w:rPr>
          <w:rFonts w:ascii="Avenir Next Condensed" w:hAnsi="Avenir Next Condensed"/>
          <w:color w:val="000000" w:themeColor="text1"/>
          <w:sz w:val="20"/>
          <w:szCs w:val="20"/>
        </w:rPr>
        <w:t xml:space="preserve"> diffusée au national</w:t>
      </w:r>
      <w:r w:rsidRPr="008D6C2F">
        <w:rPr>
          <w:rFonts w:ascii="Avenir Next Condensed" w:hAnsi="Avenir Next Condensed"/>
          <w:color w:val="000000" w:themeColor="text1"/>
          <w:sz w:val="20"/>
          <w:szCs w:val="20"/>
        </w:rPr>
        <w:t xml:space="preserve">, est </w:t>
      </w:r>
      <w:r w:rsidR="008D6C2F" w:rsidRPr="008D6C2F">
        <w:rPr>
          <w:rFonts w:ascii="Avenir Next Condensed" w:hAnsi="Avenir Next Condensed"/>
          <w:color w:val="000000" w:themeColor="text1"/>
          <w:sz w:val="20"/>
          <w:szCs w:val="20"/>
        </w:rPr>
        <w:t xml:space="preserve">de </w:t>
      </w:r>
      <w:r w:rsidRPr="008D6C2F">
        <w:rPr>
          <w:rFonts w:ascii="Avenir Next Condensed" w:hAnsi="Avenir Next Condensed"/>
          <w:color w:val="000000" w:themeColor="text1"/>
          <w:sz w:val="20"/>
          <w:szCs w:val="20"/>
        </w:rPr>
        <w:t xml:space="preserve">22 jours </w:t>
      </w:r>
      <w:r w:rsidR="008D6C2F" w:rsidRPr="008D6C2F">
        <w:rPr>
          <w:rFonts w:ascii="Avenir Next Condensed" w:hAnsi="Avenir Next Condensed"/>
          <w:color w:val="000000" w:themeColor="text1"/>
          <w:sz w:val="20"/>
          <w:szCs w:val="20"/>
        </w:rPr>
        <w:t>de tournage</w:t>
      </w:r>
    </w:p>
    <w:p w14:paraId="582C423D" w14:textId="77777777" w:rsidR="008D6C2F"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Décor unique : lieu unique</w:t>
      </w:r>
      <w:r w:rsidR="008D6C2F" w:rsidRPr="008D6C2F">
        <w:rPr>
          <w:rFonts w:ascii="Avenir Next Condensed" w:hAnsi="Avenir Next Condensed"/>
          <w:color w:val="000000" w:themeColor="text1"/>
          <w:sz w:val="20"/>
          <w:szCs w:val="20"/>
        </w:rPr>
        <w:t xml:space="preserve"> et/ou</w:t>
      </w:r>
      <w:r w:rsidRPr="008D6C2F">
        <w:rPr>
          <w:rFonts w:ascii="Avenir Next Condensed" w:hAnsi="Avenir Next Condensed"/>
          <w:color w:val="000000" w:themeColor="text1"/>
          <w:sz w:val="20"/>
          <w:szCs w:val="20"/>
        </w:rPr>
        <w:t xml:space="preserve"> un camp de base</w:t>
      </w:r>
    </w:p>
    <w:p w14:paraId="7ABD1E66" w14:textId="77777777" w:rsidR="008D6C2F"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Rémunér</w:t>
      </w:r>
      <w:r w:rsidR="008D6C2F" w:rsidRPr="008D6C2F">
        <w:rPr>
          <w:rFonts w:ascii="Avenir Next Condensed" w:hAnsi="Avenir Next Condensed"/>
          <w:color w:val="000000" w:themeColor="text1"/>
          <w:sz w:val="20"/>
          <w:szCs w:val="20"/>
        </w:rPr>
        <w:t>ation de</w:t>
      </w:r>
      <w:r w:rsidRPr="008D6C2F">
        <w:rPr>
          <w:rFonts w:ascii="Avenir Next Condensed" w:hAnsi="Avenir Next Condensed"/>
          <w:color w:val="000000" w:themeColor="text1"/>
          <w:sz w:val="20"/>
          <w:szCs w:val="20"/>
        </w:rPr>
        <w:t xml:space="preserve"> toutes les personnes du film au travail effectué : prépa, tournage, etc.</w:t>
      </w:r>
    </w:p>
    <w:p w14:paraId="335D50E6" w14:textId="684CF3C3" w:rsidR="004B0A00" w:rsidRPr="008D6C2F" w:rsidRDefault="008D6C2F"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Équipe moyenne</w:t>
      </w:r>
      <w:r w:rsidR="004B0A00" w:rsidRPr="008D6C2F">
        <w:rPr>
          <w:rFonts w:ascii="Avenir Next Condensed" w:hAnsi="Avenir Next Condensed"/>
          <w:color w:val="000000" w:themeColor="text1"/>
          <w:sz w:val="20"/>
          <w:szCs w:val="20"/>
        </w:rPr>
        <w:t> : 23 techniciens </w:t>
      </w:r>
    </w:p>
    <w:p w14:paraId="1DF552A3" w14:textId="77777777" w:rsidR="004B0A00"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 xml:space="preserve">3 </w:t>
      </w:r>
      <w:proofErr w:type="spellStart"/>
      <w:r w:rsidRPr="008D6C2F">
        <w:rPr>
          <w:rFonts w:ascii="Avenir Next Condensed" w:hAnsi="Avenir Next Condensed"/>
          <w:color w:val="000000" w:themeColor="text1"/>
          <w:sz w:val="20"/>
          <w:szCs w:val="20"/>
        </w:rPr>
        <w:t>comédien·nes</w:t>
      </w:r>
      <w:proofErr w:type="spellEnd"/>
      <w:r w:rsidRPr="008D6C2F">
        <w:rPr>
          <w:rFonts w:ascii="Avenir Next Condensed" w:hAnsi="Avenir Next Condensed"/>
          <w:color w:val="000000" w:themeColor="text1"/>
          <w:sz w:val="20"/>
          <w:szCs w:val="20"/>
        </w:rPr>
        <w:t xml:space="preserve"> principaux </w:t>
      </w:r>
    </w:p>
    <w:p w14:paraId="676FEAD7" w14:textId="77777777" w:rsidR="004B0A00"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 xml:space="preserve">30 cachets secondaires </w:t>
      </w:r>
    </w:p>
    <w:p w14:paraId="4B9119B7" w14:textId="720F09F0" w:rsidR="004B0A00"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 xml:space="preserve">6 semaines de montage + mix + </w:t>
      </w:r>
      <w:r w:rsidR="008D6C2F" w:rsidRPr="008D6C2F">
        <w:rPr>
          <w:rFonts w:ascii="Avenir Next Condensed" w:hAnsi="Avenir Next Condensed"/>
          <w:color w:val="000000" w:themeColor="text1"/>
          <w:sz w:val="20"/>
          <w:szCs w:val="20"/>
        </w:rPr>
        <w:t>é</w:t>
      </w:r>
      <w:r w:rsidRPr="008D6C2F">
        <w:rPr>
          <w:rFonts w:ascii="Avenir Next Condensed" w:hAnsi="Avenir Next Condensed"/>
          <w:color w:val="000000" w:themeColor="text1"/>
          <w:sz w:val="20"/>
          <w:szCs w:val="20"/>
        </w:rPr>
        <w:t>talo</w:t>
      </w:r>
      <w:r w:rsidR="008D6C2F" w:rsidRPr="008D6C2F">
        <w:rPr>
          <w:rFonts w:ascii="Avenir Next Condensed" w:hAnsi="Avenir Next Condensed"/>
          <w:color w:val="000000" w:themeColor="text1"/>
          <w:sz w:val="20"/>
          <w:szCs w:val="20"/>
        </w:rPr>
        <w:t>nnage</w:t>
      </w:r>
    </w:p>
    <w:p w14:paraId="22AFCACF" w14:textId="77777777" w:rsidR="008D6C2F" w:rsidRPr="008D6C2F" w:rsidRDefault="008D6C2F" w:rsidP="00852FC4">
      <w:pPr>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Le budget type ne prend à ce stade pas en compte :</w:t>
      </w:r>
    </w:p>
    <w:p w14:paraId="2ED11F2D" w14:textId="77777777" w:rsidR="008D6C2F" w:rsidRPr="008D6C2F" w:rsidRDefault="008D6C2F" w:rsidP="008D6C2F">
      <w:pPr>
        <w:pStyle w:val="Paragraphedeliste"/>
        <w:numPr>
          <w:ilvl w:val="0"/>
          <w:numId w:val="14"/>
        </w:numPr>
        <w:ind w:left="284"/>
        <w:jc w:val="both"/>
        <w:rPr>
          <w:rFonts w:ascii="Avenir Next Condensed" w:hAnsi="Avenir Next Condensed"/>
          <w:color w:val="000000" w:themeColor="text1"/>
          <w:sz w:val="20"/>
          <w:szCs w:val="20"/>
        </w:rPr>
      </w:pPr>
      <w:proofErr w:type="gramStart"/>
      <w:r w:rsidRPr="008D6C2F">
        <w:rPr>
          <w:rFonts w:ascii="Avenir Next Condensed" w:hAnsi="Avenir Next Condensed"/>
          <w:color w:val="000000" w:themeColor="text1"/>
          <w:sz w:val="20"/>
          <w:szCs w:val="20"/>
        </w:rPr>
        <w:t>l</w:t>
      </w:r>
      <w:r w:rsidR="004B0A00" w:rsidRPr="008D6C2F">
        <w:rPr>
          <w:rFonts w:ascii="Avenir Next Condensed" w:hAnsi="Avenir Next Condensed"/>
          <w:color w:val="000000" w:themeColor="text1"/>
          <w:sz w:val="20"/>
          <w:szCs w:val="20"/>
        </w:rPr>
        <w:t>e</w:t>
      </w:r>
      <w:r w:rsidRPr="008D6C2F">
        <w:rPr>
          <w:rFonts w:ascii="Avenir Next Condensed" w:hAnsi="Avenir Next Condensed"/>
          <w:color w:val="000000" w:themeColor="text1"/>
          <w:sz w:val="20"/>
          <w:szCs w:val="20"/>
        </w:rPr>
        <w:t>s</w:t>
      </w:r>
      <w:proofErr w:type="gramEnd"/>
      <w:r w:rsidR="004B0A00" w:rsidRPr="008D6C2F">
        <w:rPr>
          <w:rFonts w:ascii="Avenir Next Condensed" w:hAnsi="Avenir Next Condensed"/>
          <w:color w:val="000000" w:themeColor="text1"/>
          <w:sz w:val="20"/>
          <w:szCs w:val="20"/>
        </w:rPr>
        <w:t xml:space="preserve"> droit</w:t>
      </w:r>
      <w:r w:rsidRPr="008D6C2F">
        <w:rPr>
          <w:rFonts w:ascii="Avenir Next Condensed" w:hAnsi="Avenir Next Condensed"/>
          <w:color w:val="000000" w:themeColor="text1"/>
          <w:sz w:val="20"/>
          <w:szCs w:val="20"/>
        </w:rPr>
        <w:t>s</w:t>
      </w:r>
      <w:r w:rsidR="004B0A00" w:rsidRPr="008D6C2F">
        <w:rPr>
          <w:rFonts w:ascii="Avenir Next Condensed" w:hAnsi="Avenir Next Condensed"/>
          <w:color w:val="000000" w:themeColor="text1"/>
          <w:sz w:val="20"/>
          <w:szCs w:val="20"/>
        </w:rPr>
        <w:t xml:space="preserve"> d’archive, droits images, doc visuels, sonores, consultants, agents</w:t>
      </w:r>
    </w:p>
    <w:p w14:paraId="09D383B0" w14:textId="77777777" w:rsidR="008D6C2F"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proofErr w:type="gramStart"/>
      <w:r w:rsidRPr="008D6C2F">
        <w:rPr>
          <w:rFonts w:ascii="Avenir Next Condensed" w:hAnsi="Avenir Next Condensed"/>
          <w:color w:val="000000" w:themeColor="text1"/>
          <w:sz w:val="20"/>
          <w:szCs w:val="20"/>
        </w:rPr>
        <w:t>pas</w:t>
      </w:r>
      <w:proofErr w:type="gramEnd"/>
      <w:r w:rsidRPr="008D6C2F">
        <w:rPr>
          <w:rFonts w:ascii="Avenir Next Condensed" w:hAnsi="Avenir Next Condensed"/>
          <w:color w:val="000000" w:themeColor="text1"/>
          <w:sz w:val="20"/>
          <w:szCs w:val="20"/>
        </w:rPr>
        <w:t xml:space="preserve"> d’équipe de construction de décor, pas d’enfants, de nuits, d’animaux, cascade</w:t>
      </w:r>
    </w:p>
    <w:p w14:paraId="189452A1" w14:textId="454F2F39" w:rsidR="004B0A00" w:rsidRPr="008D6C2F" w:rsidRDefault="004B0A00" w:rsidP="008D6C2F">
      <w:pPr>
        <w:pStyle w:val="Paragraphedeliste"/>
        <w:numPr>
          <w:ilvl w:val="0"/>
          <w:numId w:val="14"/>
        </w:numPr>
        <w:ind w:left="284"/>
        <w:jc w:val="both"/>
        <w:rPr>
          <w:rFonts w:ascii="Avenir Next Condensed" w:hAnsi="Avenir Next Condensed"/>
          <w:color w:val="000000" w:themeColor="text1"/>
          <w:sz w:val="20"/>
          <w:szCs w:val="20"/>
        </w:rPr>
      </w:pPr>
      <w:proofErr w:type="gramStart"/>
      <w:r w:rsidRPr="008D6C2F">
        <w:rPr>
          <w:rFonts w:ascii="Avenir Next Condensed" w:hAnsi="Avenir Next Condensed"/>
          <w:color w:val="000000" w:themeColor="text1"/>
          <w:sz w:val="20"/>
          <w:szCs w:val="20"/>
        </w:rPr>
        <w:t>pas</w:t>
      </w:r>
      <w:proofErr w:type="gramEnd"/>
      <w:r w:rsidRPr="008D6C2F">
        <w:rPr>
          <w:rFonts w:ascii="Avenir Next Condensed" w:hAnsi="Avenir Next Condensed"/>
          <w:color w:val="000000" w:themeColor="text1"/>
          <w:sz w:val="20"/>
          <w:szCs w:val="20"/>
        </w:rPr>
        <w:t xml:space="preserve"> de matériels spécifiques, pas de bruitage, etc…tout est question de choix, de discussion dans le métier </w:t>
      </w:r>
    </w:p>
    <w:p w14:paraId="0D32B977" w14:textId="77777777" w:rsidR="004B0A00" w:rsidRPr="00852FC4" w:rsidRDefault="004B0A00" w:rsidP="004B0A00">
      <w:pPr>
        <w:rPr>
          <w:rFonts w:ascii="Avenir Next Condensed" w:hAnsi="Avenir Next Condensed"/>
          <w:color w:val="FF0000"/>
          <w:sz w:val="20"/>
          <w:szCs w:val="20"/>
        </w:rPr>
      </w:pPr>
    </w:p>
    <w:p w14:paraId="6E01CEF0" w14:textId="456CB319" w:rsidR="004B0A00" w:rsidRPr="008D6C2F" w:rsidRDefault="008D6C2F" w:rsidP="004B0A00">
      <w:pPr>
        <w:rPr>
          <w:rFonts w:ascii="Avenir Next Condensed" w:hAnsi="Avenir Next Condensed"/>
          <w:b/>
          <w:bCs/>
          <w:color w:val="000000" w:themeColor="text1"/>
          <w:sz w:val="20"/>
          <w:szCs w:val="20"/>
        </w:rPr>
      </w:pPr>
      <w:r w:rsidRPr="008D6C2F">
        <w:rPr>
          <w:rFonts w:ascii="Avenir Next Condensed" w:hAnsi="Avenir Next Condensed"/>
          <w:b/>
          <w:bCs/>
          <w:color w:val="000000" w:themeColor="text1"/>
          <w:sz w:val="20"/>
          <w:szCs w:val="20"/>
        </w:rPr>
        <w:t xml:space="preserve">Total de </w:t>
      </w:r>
      <w:r w:rsidR="004B0A00" w:rsidRPr="008D6C2F">
        <w:rPr>
          <w:rFonts w:ascii="Avenir Next Condensed" w:hAnsi="Avenir Next Condensed"/>
          <w:b/>
          <w:bCs/>
          <w:color w:val="000000" w:themeColor="text1"/>
          <w:sz w:val="20"/>
          <w:szCs w:val="20"/>
        </w:rPr>
        <w:t>430 000 HT dont masse salariale : 170 000€ HT (50%)</w:t>
      </w:r>
    </w:p>
    <w:p w14:paraId="566CBCAE" w14:textId="71376C5E" w:rsidR="004B0A00" w:rsidRPr="008D6C2F" w:rsidRDefault="004B0A00" w:rsidP="004B0A00">
      <w:pPr>
        <w:rPr>
          <w:rFonts w:ascii="Avenir Next Condensed" w:hAnsi="Avenir Next Condensed"/>
          <w:b/>
          <w:bCs/>
          <w:color w:val="000000" w:themeColor="text1"/>
          <w:sz w:val="20"/>
          <w:szCs w:val="20"/>
        </w:rPr>
      </w:pPr>
      <w:r w:rsidRPr="008D6C2F">
        <w:rPr>
          <w:rFonts w:ascii="Avenir Next Condensed" w:hAnsi="Avenir Next Condensed"/>
          <w:b/>
          <w:bCs/>
          <w:color w:val="000000" w:themeColor="text1"/>
          <w:sz w:val="20"/>
          <w:szCs w:val="20"/>
        </w:rPr>
        <w:t xml:space="preserve">Hors </w:t>
      </w:r>
      <w:r w:rsidR="008D6C2F" w:rsidRPr="008D6C2F">
        <w:rPr>
          <w:rFonts w:ascii="Avenir Next Condensed" w:hAnsi="Avenir Next Condensed"/>
          <w:b/>
          <w:bCs/>
          <w:color w:val="000000" w:themeColor="text1"/>
          <w:sz w:val="20"/>
          <w:szCs w:val="20"/>
        </w:rPr>
        <w:t>frais</w:t>
      </w:r>
      <w:r w:rsidRPr="008D6C2F">
        <w:rPr>
          <w:rFonts w:ascii="Avenir Next Condensed" w:hAnsi="Avenir Next Condensed"/>
          <w:b/>
          <w:bCs/>
          <w:color w:val="000000" w:themeColor="text1"/>
          <w:sz w:val="20"/>
          <w:szCs w:val="20"/>
        </w:rPr>
        <w:t xml:space="preserve"> généraux, hors salaire producteur</w:t>
      </w:r>
    </w:p>
    <w:p w14:paraId="248F43D7" w14:textId="77777777" w:rsidR="004B0A00" w:rsidRPr="008D6C2F" w:rsidRDefault="004B0A00" w:rsidP="004B0A00">
      <w:pPr>
        <w:rPr>
          <w:rFonts w:ascii="Avenir Next Condensed" w:hAnsi="Avenir Next Condensed"/>
          <w:color w:val="000000" w:themeColor="text1"/>
          <w:sz w:val="20"/>
          <w:szCs w:val="20"/>
        </w:rPr>
      </w:pPr>
    </w:p>
    <w:p w14:paraId="2EEF96ED" w14:textId="0A67F791" w:rsidR="004B0A00" w:rsidRPr="00C5574B" w:rsidRDefault="008D6C2F">
      <w:pPr>
        <w:rPr>
          <w:rFonts w:ascii="Avenir Next Condensed" w:hAnsi="Avenir Next Condensed"/>
          <w:color w:val="000000" w:themeColor="text1"/>
          <w:sz w:val="20"/>
          <w:szCs w:val="20"/>
        </w:rPr>
      </w:pPr>
      <w:r w:rsidRPr="008D6C2F">
        <w:rPr>
          <w:rFonts w:ascii="Avenir Next Condensed" w:hAnsi="Avenir Next Condensed"/>
          <w:color w:val="000000" w:themeColor="text1"/>
          <w:sz w:val="20"/>
          <w:szCs w:val="20"/>
        </w:rPr>
        <w:t>Hypothèse de s</w:t>
      </w:r>
      <w:r w:rsidR="004B0A00" w:rsidRPr="008D6C2F">
        <w:rPr>
          <w:rFonts w:ascii="Avenir Next Condensed" w:hAnsi="Avenir Next Condensed"/>
          <w:color w:val="000000" w:themeColor="text1"/>
          <w:sz w:val="20"/>
          <w:szCs w:val="20"/>
        </w:rPr>
        <w:t>olliciter Europe Créativ</w:t>
      </w:r>
      <w:r w:rsidR="00852FC4" w:rsidRPr="008D6C2F">
        <w:rPr>
          <w:rFonts w:ascii="Avenir Next Condensed" w:hAnsi="Avenir Next Condensed"/>
          <w:color w:val="000000" w:themeColor="text1"/>
          <w:sz w:val="20"/>
          <w:szCs w:val="20"/>
        </w:rPr>
        <w:t xml:space="preserve">e </w:t>
      </w:r>
      <w:r w:rsidRPr="008D6C2F">
        <w:rPr>
          <w:rFonts w:ascii="Avenir Next Condensed" w:hAnsi="Avenir Next Condensed"/>
          <w:color w:val="000000" w:themeColor="text1"/>
          <w:sz w:val="20"/>
          <w:szCs w:val="20"/>
        </w:rPr>
        <w:t xml:space="preserve">dans le cadre d’une coopération </w:t>
      </w:r>
      <w:r w:rsidR="004B0A00" w:rsidRPr="008D6C2F">
        <w:rPr>
          <w:rFonts w:ascii="Avenir Next Condensed" w:hAnsi="Avenir Next Condensed"/>
          <w:color w:val="000000" w:themeColor="text1"/>
          <w:sz w:val="20"/>
          <w:szCs w:val="20"/>
        </w:rPr>
        <w:t>international</w:t>
      </w:r>
      <w:r w:rsidRPr="008D6C2F">
        <w:rPr>
          <w:rFonts w:ascii="Avenir Next Condensed" w:hAnsi="Avenir Next Condensed"/>
          <w:color w:val="000000" w:themeColor="text1"/>
          <w:sz w:val="20"/>
          <w:szCs w:val="20"/>
        </w:rPr>
        <w:t>e</w:t>
      </w:r>
      <w:r w:rsidR="004B0A00" w:rsidRPr="008D6C2F">
        <w:rPr>
          <w:rFonts w:ascii="Avenir Next Condensed" w:hAnsi="Avenir Next Condensed"/>
          <w:color w:val="000000" w:themeColor="text1"/>
          <w:sz w:val="20"/>
          <w:szCs w:val="20"/>
        </w:rPr>
        <w:t xml:space="preserve"> (aide au d</w:t>
      </w:r>
      <w:r w:rsidRPr="008D6C2F">
        <w:rPr>
          <w:rFonts w:ascii="Avenir Next Condensed" w:hAnsi="Avenir Next Condensed"/>
          <w:color w:val="000000" w:themeColor="text1"/>
          <w:sz w:val="20"/>
          <w:szCs w:val="20"/>
        </w:rPr>
        <w:t>é</w:t>
      </w:r>
      <w:r w:rsidR="004B0A00" w:rsidRPr="008D6C2F">
        <w:rPr>
          <w:rFonts w:ascii="Avenir Next Condensed" w:hAnsi="Avenir Next Condensed"/>
          <w:color w:val="000000" w:themeColor="text1"/>
          <w:sz w:val="20"/>
          <w:szCs w:val="20"/>
        </w:rPr>
        <w:t>v</w:t>
      </w:r>
      <w:r w:rsidRPr="008D6C2F">
        <w:rPr>
          <w:rFonts w:ascii="Avenir Next Condensed" w:hAnsi="Avenir Next Condensed"/>
          <w:color w:val="000000" w:themeColor="text1"/>
          <w:sz w:val="20"/>
          <w:szCs w:val="20"/>
        </w:rPr>
        <w:t>eloppement</w:t>
      </w:r>
      <w:r w:rsidR="004B0A00" w:rsidRPr="008D6C2F">
        <w:rPr>
          <w:rFonts w:ascii="Avenir Next Condensed" w:hAnsi="Avenir Next Condensed"/>
          <w:color w:val="000000" w:themeColor="text1"/>
          <w:sz w:val="20"/>
          <w:szCs w:val="20"/>
        </w:rPr>
        <w:t>)</w:t>
      </w:r>
      <w:r w:rsidRPr="008D6C2F">
        <w:rPr>
          <w:rFonts w:ascii="Avenir Next Condensed" w:hAnsi="Avenir Next Condensed"/>
          <w:color w:val="000000" w:themeColor="text1"/>
          <w:sz w:val="20"/>
          <w:szCs w:val="20"/>
        </w:rPr>
        <w:t xml:space="preserve"> - </w:t>
      </w:r>
      <w:r w:rsidR="004B0A00" w:rsidRPr="008D6C2F">
        <w:rPr>
          <w:rFonts w:ascii="Avenir Next Condensed" w:hAnsi="Avenir Next Condensed"/>
          <w:color w:val="000000" w:themeColor="text1"/>
          <w:sz w:val="20"/>
          <w:szCs w:val="20"/>
        </w:rPr>
        <w:t xml:space="preserve">mais </w:t>
      </w:r>
      <w:r w:rsidRPr="008D6C2F">
        <w:rPr>
          <w:rFonts w:ascii="Avenir Next Condensed" w:hAnsi="Avenir Next Condensed"/>
          <w:color w:val="000000" w:themeColor="text1"/>
          <w:sz w:val="20"/>
          <w:szCs w:val="20"/>
        </w:rPr>
        <w:t>cela implique</w:t>
      </w:r>
      <w:r w:rsidR="004B0A00" w:rsidRPr="008D6C2F">
        <w:rPr>
          <w:rFonts w:ascii="Avenir Next Condensed" w:hAnsi="Avenir Next Condensed"/>
          <w:color w:val="000000" w:themeColor="text1"/>
          <w:sz w:val="20"/>
          <w:szCs w:val="20"/>
        </w:rPr>
        <w:t xml:space="preserve"> d’autres dépenses</w:t>
      </w:r>
      <w:r w:rsidRPr="008D6C2F">
        <w:rPr>
          <w:rFonts w:ascii="Avenir Next Condensed" w:hAnsi="Avenir Next Condensed"/>
          <w:color w:val="000000" w:themeColor="text1"/>
          <w:sz w:val="20"/>
          <w:szCs w:val="20"/>
        </w:rPr>
        <w:t> : montage du dossier, suivi, prospection…</w:t>
      </w:r>
    </w:p>
    <w:p w14:paraId="57C944F4" w14:textId="20FD4DE3" w:rsidR="00C5574B" w:rsidRPr="00F93FAA" w:rsidRDefault="00F93FAA" w:rsidP="00F93FAA">
      <w:pPr>
        <w:jc w:val="both"/>
        <w:rPr>
          <w:rFonts w:ascii="Avenir Next Condensed" w:hAnsi="Avenir Next Condensed"/>
          <w:color w:val="22AACC"/>
          <w:sz w:val="40"/>
          <w:szCs w:val="40"/>
        </w:rPr>
      </w:pPr>
      <w:r w:rsidRPr="0056702B">
        <w:rPr>
          <w:rFonts w:ascii="Avenir Next Condensed" w:hAnsi="Avenir Next Condensed"/>
          <w:color w:val="22AACC"/>
          <w:sz w:val="40"/>
          <w:szCs w:val="40"/>
        </w:rPr>
        <w:t>•</w:t>
      </w:r>
    </w:p>
    <w:p w14:paraId="1B7D0DAF" w14:textId="77777777" w:rsidR="00442F93" w:rsidRDefault="00442F93">
      <w:pPr>
        <w:rPr>
          <w:rFonts w:ascii="Avenir Next Condensed" w:hAnsi="Avenir Next Condensed"/>
          <w:b/>
          <w:bCs/>
          <w:color w:val="22AACC"/>
          <w:sz w:val="28"/>
          <w:szCs w:val="28"/>
          <w:u w:val="single"/>
        </w:rPr>
      </w:pPr>
      <w:r>
        <w:rPr>
          <w:rFonts w:ascii="Avenir Next Condensed" w:hAnsi="Avenir Next Condensed"/>
          <w:b/>
          <w:bCs/>
          <w:color w:val="22AACC"/>
          <w:sz w:val="28"/>
          <w:szCs w:val="28"/>
          <w:u w:val="single"/>
        </w:rPr>
        <w:br w:type="page"/>
      </w:r>
    </w:p>
    <w:p w14:paraId="3305C9CA" w14:textId="01CC73A4" w:rsidR="00171F3B" w:rsidRPr="00171F3B" w:rsidRDefault="00171F3B" w:rsidP="00171F3B">
      <w:pPr>
        <w:jc w:val="both"/>
        <w:rPr>
          <w:rFonts w:ascii="Avenir Next Condensed" w:hAnsi="Avenir Next Condensed"/>
          <w:sz w:val="20"/>
          <w:szCs w:val="20"/>
        </w:rPr>
      </w:pPr>
      <w:r w:rsidRPr="00171F3B">
        <w:rPr>
          <w:rFonts w:ascii="Avenir Next Condensed" w:hAnsi="Avenir Next Condensed"/>
          <w:b/>
          <w:bCs/>
          <w:color w:val="22AACC"/>
          <w:sz w:val="28"/>
          <w:szCs w:val="28"/>
          <w:u w:val="single"/>
        </w:rPr>
        <w:lastRenderedPageBreak/>
        <w:t>ATELIER</w:t>
      </w:r>
      <w:r w:rsidR="00C5574B">
        <w:rPr>
          <w:rFonts w:ascii="Avenir Next Condensed" w:hAnsi="Avenir Next Condensed"/>
          <w:b/>
          <w:bCs/>
          <w:color w:val="22AACC"/>
          <w:sz w:val="28"/>
          <w:szCs w:val="28"/>
          <w:u w:val="single"/>
        </w:rPr>
        <w:t>S</w:t>
      </w:r>
      <w:r w:rsidRPr="00171F3B">
        <w:rPr>
          <w:rFonts w:ascii="Avenir Next Condensed" w:hAnsi="Avenir Next Condensed"/>
          <w:b/>
          <w:bCs/>
          <w:color w:val="22AACC"/>
          <w:sz w:val="20"/>
          <w:szCs w:val="20"/>
          <w:u w:val="single"/>
        </w:rPr>
        <w:t xml:space="preserve"> (en sous 3 sous-groupes transversaux : création / fabrication / diffusion)</w:t>
      </w:r>
    </w:p>
    <w:p w14:paraId="3D48AC10" w14:textId="5BA64CC5" w:rsidR="00477CC6" w:rsidRPr="00C5574B" w:rsidRDefault="00477CC6" w:rsidP="00C5574B">
      <w:pPr>
        <w:pStyle w:val="Paragraphedeliste"/>
        <w:numPr>
          <w:ilvl w:val="0"/>
          <w:numId w:val="19"/>
        </w:numPr>
        <w:jc w:val="both"/>
        <w:rPr>
          <w:rFonts w:ascii="Avenir Next Condensed" w:hAnsi="Avenir Next Condensed"/>
          <w:b/>
          <w:bCs/>
          <w:i/>
          <w:iCs/>
          <w:color w:val="F46714"/>
          <w:sz w:val="40"/>
          <w:szCs w:val="40"/>
        </w:rPr>
      </w:pPr>
      <w:r w:rsidRPr="00C5574B">
        <w:rPr>
          <w:rFonts w:ascii="Avenir Next Condensed" w:hAnsi="Avenir Next Condensed"/>
          <w:b/>
          <w:bCs/>
          <w:i/>
          <w:iCs/>
          <w:color w:val="F46714"/>
          <w:sz w:val="40"/>
          <w:szCs w:val="40"/>
        </w:rPr>
        <w:t>Rêver la création… mais dans un principe de réalité</w:t>
      </w:r>
    </w:p>
    <w:p w14:paraId="27FDAEB1" w14:textId="77777777" w:rsidR="00477CC6" w:rsidRPr="00662730" w:rsidRDefault="00477CC6"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Pr>
          <w:rFonts w:ascii="Avenir Next Condensed" w:hAnsi="Avenir Next Condensed"/>
          <w:sz w:val="20"/>
          <w:szCs w:val="20"/>
        </w:rPr>
        <w:t>Définir un budget cadre et appréhender les contraintes dans une dynamique créative : mettre au travail les principes du « </w:t>
      </w:r>
      <w:proofErr w:type="spellStart"/>
      <w:r>
        <w:rPr>
          <w:rFonts w:ascii="Avenir Next Condensed" w:hAnsi="Avenir Next Condensed"/>
          <w:sz w:val="20"/>
          <w:szCs w:val="20"/>
        </w:rPr>
        <w:t>less</w:t>
      </w:r>
      <w:proofErr w:type="spellEnd"/>
      <w:r>
        <w:rPr>
          <w:rFonts w:ascii="Avenir Next Condensed" w:hAnsi="Avenir Next Condensed"/>
          <w:sz w:val="20"/>
          <w:szCs w:val="20"/>
        </w:rPr>
        <w:t xml:space="preserve"> </w:t>
      </w:r>
      <w:proofErr w:type="spellStart"/>
      <w:r>
        <w:rPr>
          <w:rFonts w:ascii="Avenir Next Condensed" w:hAnsi="Avenir Next Condensed"/>
          <w:sz w:val="20"/>
          <w:szCs w:val="20"/>
        </w:rPr>
        <w:t>is</w:t>
      </w:r>
      <w:proofErr w:type="spellEnd"/>
      <w:r>
        <w:rPr>
          <w:rFonts w:ascii="Avenir Next Condensed" w:hAnsi="Avenir Next Condensed"/>
          <w:sz w:val="20"/>
          <w:szCs w:val="20"/>
        </w:rPr>
        <w:t xml:space="preserve"> more » sans pour autant </w:t>
      </w:r>
      <w:proofErr w:type="gramStart"/>
      <w:r>
        <w:rPr>
          <w:rFonts w:ascii="Avenir Next Condensed" w:hAnsi="Avenir Next Condensed"/>
          <w:sz w:val="20"/>
          <w:szCs w:val="20"/>
        </w:rPr>
        <w:t>voir</w:t>
      </w:r>
      <w:proofErr w:type="gramEnd"/>
      <w:r>
        <w:rPr>
          <w:rFonts w:ascii="Avenir Next Condensed" w:hAnsi="Avenir Next Condensed"/>
          <w:sz w:val="20"/>
          <w:szCs w:val="20"/>
        </w:rPr>
        <w:t xml:space="preserve"> petit, </w:t>
      </w:r>
      <w:r w:rsidRPr="004E1BD1">
        <w:rPr>
          <w:rFonts w:ascii="Avenir Next Condensed" w:hAnsi="Avenir Next Condensed"/>
          <w:b/>
          <w:bCs/>
          <w:sz w:val="20"/>
          <w:szCs w:val="20"/>
        </w:rPr>
        <w:t>inventer</w:t>
      </w:r>
      <w:r>
        <w:rPr>
          <w:rFonts w:ascii="Avenir Next Condensed" w:hAnsi="Avenir Next Condensed"/>
          <w:sz w:val="20"/>
          <w:szCs w:val="20"/>
        </w:rPr>
        <w:t xml:space="preserve"> dans un cadre défini, s’organiser collectivement ;</w:t>
      </w:r>
    </w:p>
    <w:p w14:paraId="4A237DB6" w14:textId="77777777" w:rsidR="00477CC6" w:rsidRPr="00662730" w:rsidRDefault="00477CC6"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Pr>
          <w:rFonts w:ascii="Avenir Next Condensed" w:hAnsi="Avenir Next Condensed"/>
          <w:sz w:val="20"/>
          <w:szCs w:val="20"/>
        </w:rPr>
        <w:t>Définir dans les grandes lignes le cahier des charges : temps de tournage, taille de l’équipe, casting, lieux de tournage, intégration des principes d’</w:t>
      </w:r>
      <w:proofErr w:type="spellStart"/>
      <w:r>
        <w:rPr>
          <w:rFonts w:ascii="Avenir Next Condensed" w:hAnsi="Avenir Next Condensed"/>
          <w:sz w:val="20"/>
          <w:szCs w:val="20"/>
        </w:rPr>
        <w:t>Ecoproduction</w:t>
      </w:r>
      <w:proofErr w:type="spellEnd"/>
      <w:r>
        <w:rPr>
          <w:rFonts w:ascii="Avenir Next Condensed" w:hAnsi="Avenir Next Condensed"/>
          <w:sz w:val="20"/>
          <w:szCs w:val="20"/>
        </w:rPr>
        <w:t> ;</w:t>
      </w:r>
    </w:p>
    <w:p w14:paraId="4E9A9EE9" w14:textId="77777777" w:rsidR="00477CC6" w:rsidRDefault="00477CC6"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Pr>
          <w:rFonts w:ascii="Avenir Next Condensed" w:hAnsi="Avenir Next Condensed"/>
          <w:sz w:val="20"/>
          <w:szCs w:val="20"/>
        </w:rPr>
        <w:t xml:space="preserve">Faire de cette expérimentation un projet structurant pour la filière : passage du court au long des différents métiers, formation appliquée, multiplier les occasions des faire « monter » des </w:t>
      </w:r>
      <w:proofErr w:type="spellStart"/>
      <w:r>
        <w:rPr>
          <w:rFonts w:ascii="Avenir Next Condensed" w:hAnsi="Avenir Next Condensed"/>
          <w:sz w:val="20"/>
          <w:szCs w:val="20"/>
        </w:rPr>
        <w:t>créateur·trices</w:t>
      </w:r>
      <w:proofErr w:type="spellEnd"/>
      <w:r>
        <w:rPr>
          <w:rFonts w:ascii="Avenir Next Condensed" w:hAnsi="Avenir Next Condensed"/>
          <w:sz w:val="20"/>
          <w:szCs w:val="20"/>
        </w:rPr>
        <w:t xml:space="preserve"> du territoire, méthodes de travail (écriture, fabrication, diffusion) ;</w:t>
      </w:r>
    </w:p>
    <w:p w14:paraId="7EA202B5" w14:textId="2E4E8F63" w:rsidR="00C5574B" w:rsidRPr="00442F93" w:rsidRDefault="00477CC6"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Pr>
          <w:rFonts w:ascii="Avenir Next Condensed" w:hAnsi="Avenir Next Condensed"/>
          <w:sz w:val="20"/>
          <w:szCs w:val="20"/>
        </w:rPr>
        <w:t>Ambitionner un rendez-vous réussi avec le public de la télévision et une vie des œuvres au-delà du COM.</w:t>
      </w:r>
    </w:p>
    <w:p w14:paraId="6F9AC79E" w14:textId="223C83CB" w:rsidR="00C5574B" w:rsidRPr="00C5574B" w:rsidRDefault="00C5574B" w:rsidP="00C5574B">
      <w:pPr>
        <w:pStyle w:val="Paragraphedeliste"/>
        <w:numPr>
          <w:ilvl w:val="0"/>
          <w:numId w:val="19"/>
        </w:numPr>
        <w:jc w:val="both"/>
        <w:rPr>
          <w:rFonts w:ascii="Avenir Next Condensed" w:hAnsi="Avenir Next Condensed"/>
          <w:b/>
          <w:bCs/>
          <w:i/>
          <w:iCs/>
          <w:color w:val="F46714"/>
          <w:sz w:val="40"/>
          <w:szCs w:val="40"/>
        </w:rPr>
      </w:pPr>
      <w:r w:rsidRPr="00C5574B">
        <w:rPr>
          <w:rFonts w:ascii="Avenir Next Condensed" w:hAnsi="Avenir Next Condensed"/>
          <w:b/>
          <w:bCs/>
          <w:i/>
          <w:iCs/>
          <w:color w:val="F46714"/>
          <w:sz w:val="40"/>
          <w:szCs w:val="40"/>
        </w:rPr>
        <w:t>Donner corps à des récits qui racontent notre époque ?</w:t>
      </w:r>
    </w:p>
    <w:p w14:paraId="1FE8EC8A" w14:textId="77777777" w:rsidR="00C5574B" w:rsidRPr="00171F3B" w:rsidRDefault="00C5574B"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sidRPr="00171F3B">
        <w:rPr>
          <w:rFonts w:ascii="Avenir Next Condensed" w:hAnsi="Avenir Next Condensed"/>
          <w:b/>
          <w:bCs/>
          <w:sz w:val="20"/>
          <w:szCs w:val="20"/>
        </w:rPr>
        <w:t>Rassembler une collection et des récits :</w:t>
      </w:r>
      <w:r w:rsidRPr="00171F3B">
        <w:rPr>
          <w:rFonts w:ascii="Avenir Next Condensed" w:hAnsi="Avenir Next Condensed"/>
          <w:sz w:val="20"/>
          <w:szCs w:val="20"/>
        </w:rPr>
        <w:t xml:space="preserve"> quel dénominateur commun, à quels récit donner corps, se donner </w:t>
      </w:r>
      <w:proofErr w:type="gramStart"/>
      <w:r w:rsidRPr="00171F3B">
        <w:rPr>
          <w:rFonts w:ascii="Avenir Next Condensed" w:hAnsi="Avenir Next Condensed"/>
          <w:sz w:val="20"/>
          <w:szCs w:val="20"/>
        </w:rPr>
        <w:t>l’ambition</w:t>
      </w:r>
      <w:proofErr w:type="gramEnd"/>
      <w:r w:rsidRPr="00171F3B">
        <w:rPr>
          <w:rFonts w:ascii="Avenir Next Condensed" w:hAnsi="Avenir Next Condensed"/>
          <w:sz w:val="20"/>
          <w:szCs w:val="20"/>
        </w:rPr>
        <w:t xml:space="preserve"> d’être pionniers en matière de nouveaux récits - enjeu des transition, enjeu de la prospective, enjeu de la fiction comme relais et incarnation des récits ;</w:t>
      </w:r>
    </w:p>
    <w:p w14:paraId="45C73297" w14:textId="77777777" w:rsidR="00C5574B" w:rsidRPr="00171F3B" w:rsidRDefault="00C5574B"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sidRPr="00171F3B">
        <w:rPr>
          <w:rFonts w:ascii="Avenir Next Condensed" w:hAnsi="Avenir Next Condensed"/>
          <w:b/>
          <w:bCs/>
          <w:sz w:val="20"/>
          <w:szCs w:val="20"/>
        </w:rPr>
        <w:t>Définir et organiser le tempo de la création :</w:t>
      </w:r>
      <w:r w:rsidRPr="00171F3B">
        <w:rPr>
          <w:rFonts w:ascii="Avenir Next Condensed" w:hAnsi="Avenir Next Condensed"/>
          <w:sz w:val="20"/>
          <w:szCs w:val="20"/>
        </w:rPr>
        <w:t xml:space="preserve"> écriture, développement, fabrication ;</w:t>
      </w:r>
    </w:p>
    <w:p w14:paraId="05EC9723" w14:textId="77777777" w:rsidR="00C5574B" w:rsidRPr="00171F3B" w:rsidRDefault="00C5574B" w:rsidP="00442F93">
      <w:pPr>
        <w:pStyle w:val="Paragraphedeliste"/>
        <w:numPr>
          <w:ilvl w:val="0"/>
          <w:numId w:val="1"/>
        </w:numPr>
        <w:snapToGrid w:val="0"/>
        <w:spacing w:before="60" w:after="60"/>
        <w:ind w:left="714" w:hanging="357"/>
        <w:contextualSpacing w:val="0"/>
        <w:jc w:val="both"/>
        <w:rPr>
          <w:rFonts w:ascii="Avenir Next Condensed" w:hAnsi="Avenir Next Condensed"/>
          <w:sz w:val="20"/>
          <w:szCs w:val="20"/>
        </w:rPr>
      </w:pPr>
      <w:r w:rsidRPr="00171F3B">
        <w:rPr>
          <w:rFonts w:ascii="Avenir Next Condensed" w:hAnsi="Avenir Next Condensed"/>
          <w:b/>
          <w:bCs/>
          <w:sz w:val="20"/>
          <w:szCs w:val="20"/>
        </w:rPr>
        <w:t>Être toujours en cohérence :</w:t>
      </w:r>
      <w:r w:rsidRPr="00171F3B">
        <w:rPr>
          <w:rFonts w:ascii="Avenir Next Condensed" w:hAnsi="Avenir Next Condensed"/>
          <w:sz w:val="20"/>
          <w:szCs w:val="20"/>
        </w:rPr>
        <w:t xml:space="preserve"> objectifs partagés de répondre aux enjeux de l’écosystème régional (accompagnement des talents, montée en puissance, avoir une ambition de diffusion au-delà du territoire régionale, s’inscrire dans les grands principes de transition concernant l’égalité Femmes / Hommes, la transition écologique et les droits culturels)</w:t>
      </w:r>
    </w:p>
    <w:p w14:paraId="606EC9BE" w14:textId="77777777" w:rsidR="00C5574B" w:rsidRPr="00171F3B" w:rsidRDefault="00C5574B" w:rsidP="00442F93">
      <w:pPr>
        <w:pStyle w:val="Paragraphedeliste"/>
        <w:numPr>
          <w:ilvl w:val="0"/>
          <w:numId w:val="1"/>
        </w:numPr>
        <w:snapToGrid w:val="0"/>
        <w:spacing w:before="60" w:after="60"/>
        <w:jc w:val="both"/>
        <w:rPr>
          <w:rFonts w:ascii="Avenir Next Condensed" w:hAnsi="Avenir Next Condensed"/>
          <w:b/>
          <w:bCs/>
          <w:sz w:val="20"/>
          <w:szCs w:val="20"/>
        </w:rPr>
      </w:pPr>
      <w:r w:rsidRPr="00171F3B">
        <w:rPr>
          <w:rFonts w:ascii="Avenir Next Condensed" w:hAnsi="Avenir Next Condensed"/>
          <w:b/>
          <w:bCs/>
          <w:sz w:val="20"/>
          <w:szCs w:val="20"/>
        </w:rPr>
        <w:t xml:space="preserve">S’organiser en fédérant les talents et les expertises : </w:t>
      </w:r>
      <w:r w:rsidRPr="00171F3B">
        <w:rPr>
          <w:rFonts w:ascii="Avenir Next Condensed" w:hAnsi="Avenir Next Condensed"/>
          <w:sz w:val="20"/>
          <w:szCs w:val="20"/>
        </w:rPr>
        <w:t>avoir de grandes ambitions pour les différents métiers, engager un principe de compagnonnage et de partage collectif des expériences.</w:t>
      </w:r>
    </w:p>
    <w:p w14:paraId="0B86AA10" w14:textId="30A1C001" w:rsidR="004E1BD1" w:rsidRPr="00C5574B" w:rsidRDefault="00171F3B" w:rsidP="00174FAA">
      <w:pPr>
        <w:jc w:val="both"/>
        <w:rPr>
          <w:rFonts w:ascii="Avenir Next Condensed" w:hAnsi="Avenir Next Condensed"/>
          <w:b/>
          <w:bCs/>
          <w:i/>
          <w:iCs/>
          <w:color w:val="4AAC3D"/>
          <w:sz w:val="18"/>
          <w:szCs w:val="18"/>
        </w:rPr>
      </w:pPr>
      <w:r w:rsidRPr="00B75BD2">
        <w:rPr>
          <w:rFonts w:ascii="Avenir Next Condensed" w:hAnsi="Avenir Next Condensed"/>
          <w:b/>
          <w:bCs/>
          <w:i/>
          <w:iCs/>
          <w:color w:val="4AAC3D"/>
          <w:sz w:val="18"/>
          <w:szCs w:val="18"/>
        </w:rPr>
        <w:t xml:space="preserve">NB. Chaque groupe </w:t>
      </w:r>
      <w:r w:rsidR="00477CC6">
        <w:rPr>
          <w:rFonts w:ascii="Avenir Next Condensed" w:hAnsi="Avenir Next Condensed"/>
          <w:b/>
          <w:bCs/>
          <w:i/>
          <w:iCs/>
          <w:color w:val="4AAC3D"/>
          <w:sz w:val="18"/>
          <w:szCs w:val="18"/>
        </w:rPr>
        <w:t>est</w:t>
      </w:r>
      <w:r w:rsidRPr="00B75BD2">
        <w:rPr>
          <w:rFonts w:ascii="Avenir Next Condensed" w:hAnsi="Avenir Next Condensed"/>
          <w:b/>
          <w:bCs/>
          <w:i/>
          <w:iCs/>
          <w:color w:val="4AAC3D"/>
          <w:sz w:val="18"/>
          <w:szCs w:val="18"/>
        </w:rPr>
        <w:t xml:space="preserve"> constitué de manière transversale pour ne pas reproduire les silos des métiers mais au contraire engager une concertation entre les différents métier</w:t>
      </w:r>
      <w:r w:rsidR="00715103">
        <w:rPr>
          <w:rFonts w:ascii="Avenir Next Condensed" w:hAnsi="Avenir Next Condensed"/>
          <w:b/>
          <w:bCs/>
          <w:i/>
          <w:iCs/>
          <w:color w:val="4AAC3D"/>
          <w:sz w:val="18"/>
          <w:szCs w:val="18"/>
        </w:rPr>
        <w:t>s</w:t>
      </w:r>
      <w:r w:rsidRPr="00B75BD2">
        <w:rPr>
          <w:rFonts w:ascii="Avenir Next Condensed" w:hAnsi="Avenir Next Condensed"/>
          <w:b/>
          <w:bCs/>
          <w:i/>
          <w:iCs/>
          <w:color w:val="4AAC3D"/>
          <w:sz w:val="18"/>
          <w:szCs w:val="18"/>
        </w:rPr>
        <w:t>.</w:t>
      </w:r>
    </w:p>
    <w:p w14:paraId="16338126" w14:textId="626593D0" w:rsidR="00D16585" w:rsidRPr="00D16585" w:rsidRDefault="00D16585" w:rsidP="00174FAA">
      <w:pPr>
        <w:jc w:val="both"/>
        <w:rPr>
          <w:rFonts w:ascii="Avenir Next Condensed" w:hAnsi="Avenir Next Condensed"/>
          <w:color w:val="22AACC"/>
          <w:sz w:val="40"/>
          <w:szCs w:val="40"/>
        </w:rPr>
      </w:pPr>
      <w:r w:rsidRPr="0056702B">
        <w:rPr>
          <w:rFonts w:ascii="Avenir Next Condensed" w:hAnsi="Avenir Next Condensed"/>
          <w:color w:val="22AACC"/>
          <w:sz w:val="40"/>
          <w:szCs w:val="40"/>
        </w:rPr>
        <w:t>•</w:t>
      </w:r>
      <w:r>
        <w:rPr>
          <w:rFonts w:ascii="Avenir Next Condensed" w:hAnsi="Avenir Next Condensed"/>
          <w:color w:val="22AACC"/>
          <w:sz w:val="40"/>
          <w:szCs w:val="40"/>
        </w:rPr>
        <w:t xml:space="preserve"> </w:t>
      </w:r>
      <w:r w:rsidRPr="0056702B">
        <w:rPr>
          <w:rFonts w:ascii="Avenir Next Condensed" w:hAnsi="Avenir Next Condensed"/>
          <w:color w:val="22AACC"/>
          <w:sz w:val="40"/>
          <w:szCs w:val="40"/>
        </w:rPr>
        <w:t>•</w:t>
      </w:r>
      <w:r>
        <w:rPr>
          <w:rFonts w:ascii="Avenir Next Condensed" w:hAnsi="Avenir Next Condensed"/>
          <w:color w:val="22AACC"/>
          <w:sz w:val="40"/>
          <w:szCs w:val="40"/>
        </w:rPr>
        <w:t xml:space="preserve"> </w:t>
      </w:r>
      <w:r w:rsidRPr="0056702B">
        <w:rPr>
          <w:rFonts w:ascii="Avenir Next Condensed" w:hAnsi="Avenir Next Condensed"/>
          <w:color w:val="22AACC"/>
          <w:sz w:val="40"/>
          <w:szCs w:val="40"/>
        </w:rPr>
        <w:t>•</w:t>
      </w:r>
    </w:p>
    <w:p w14:paraId="584BF03D" w14:textId="77777777" w:rsidR="00D16585" w:rsidRDefault="00D16585" w:rsidP="00174FAA">
      <w:pPr>
        <w:jc w:val="both"/>
        <w:rPr>
          <w:rFonts w:ascii="Avenir Next Condensed" w:hAnsi="Avenir Next Condensed"/>
          <w:b/>
          <w:bCs/>
          <w:color w:val="22AACC"/>
          <w:sz w:val="28"/>
          <w:szCs w:val="28"/>
          <w:u w:val="single"/>
        </w:rPr>
      </w:pPr>
    </w:p>
    <w:p w14:paraId="6117799E" w14:textId="688DE1AB" w:rsidR="00914B5E" w:rsidRPr="00477CC6" w:rsidRDefault="00914B5E" w:rsidP="00174FAA">
      <w:pPr>
        <w:jc w:val="both"/>
        <w:rPr>
          <w:rFonts w:ascii="Avenir Next Condensed" w:hAnsi="Avenir Next Condensed"/>
          <w:sz w:val="20"/>
          <w:szCs w:val="20"/>
        </w:rPr>
      </w:pPr>
      <w:r w:rsidRPr="00171F3B">
        <w:rPr>
          <w:rFonts w:ascii="Avenir Next Condensed" w:hAnsi="Avenir Next Condensed"/>
          <w:b/>
          <w:bCs/>
          <w:color w:val="22AACC"/>
          <w:sz w:val="28"/>
          <w:szCs w:val="28"/>
          <w:u w:val="single"/>
        </w:rPr>
        <w:t>RETOURS DES ATELIERS</w:t>
      </w:r>
      <w:r w:rsidR="00C5574B">
        <w:rPr>
          <w:rFonts w:ascii="Avenir Next Condensed" w:hAnsi="Avenir Next Condensed"/>
          <w:b/>
          <w:bCs/>
          <w:color w:val="22AACC"/>
          <w:sz w:val="28"/>
          <w:szCs w:val="28"/>
          <w:u w:val="single"/>
        </w:rPr>
        <w:t xml:space="preserve"> / </w:t>
      </w:r>
      <w:r w:rsidRPr="00171F3B">
        <w:rPr>
          <w:rFonts w:ascii="Avenir Next Condensed" w:hAnsi="Avenir Next Condensed"/>
          <w:b/>
          <w:bCs/>
          <w:color w:val="22AACC"/>
          <w:sz w:val="28"/>
          <w:szCs w:val="28"/>
          <w:u w:val="single"/>
        </w:rPr>
        <w:t>SYNTHÈSE</w:t>
      </w:r>
    </w:p>
    <w:p w14:paraId="1E5476A6" w14:textId="2EBD927A" w:rsidR="004B0A00" w:rsidRPr="00C5574B" w:rsidRDefault="00112C48" w:rsidP="001553CE">
      <w:pPr>
        <w:pStyle w:val="Paragraphedeliste"/>
        <w:numPr>
          <w:ilvl w:val="0"/>
          <w:numId w:val="1"/>
        </w:numPr>
        <w:snapToGrid w:val="0"/>
        <w:spacing w:before="100"/>
        <w:ind w:left="714" w:hanging="357"/>
        <w:contextualSpacing w:val="0"/>
        <w:jc w:val="both"/>
        <w:rPr>
          <w:rFonts w:ascii="Avenir Next Condensed" w:hAnsi="Avenir Next Condensed"/>
          <w:b/>
          <w:bCs/>
          <w:color w:val="4AAC3D"/>
        </w:rPr>
      </w:pPr>
      <w:r w:rsidRPr="00C5574B">
        <w:rPr>
          <w:rFonts w:ascii="Avenir Next Condensed" w:hAnsi="Avenir Next Condensed"/>
          <w:b/>
          <w:bCs/>
          <w:color w:val="4AAC3D"/>
        </w:rPr>
        <w:t>Concernant l’appel à projets</w:t>
      </w:r>
    </w:p>
    <w:p w14:paraId="5895CD96" w14:textId="0E18BB73" w:rsidR="006C3EB4" w:rsidRDefault="006C3EB4" w:rsidP="001A3D5D">
      <w:pPr>
        <w:jc w:val="both"/>
        <w:rPr>
          <w:rFonts w:ascii="Avenir Next Condensed" w:hAnsi="Avenir Next Condensed"/>
          <w:b/>
          <w:bCs/>
          <w:i/>
          <w:iCs/>
          <w:color w:val="000000" w:themeColor="text1"/>
          <w:sz w:val="20"/>
          <w:szCs w:val="20"/>
        </w:rPr>
      </w:pPr>
      <w:r>
        <w:rPr>
          <w:rFonts w:ascii="Avenir Next Condensed" w:hAnsi="Avenir Next Condensed"/>
          <w:b/>
          <w:bCs/>
          <w:i/>
          <w:iCs/>
          <w:color w:val="000000" w:themeColor="text1"/>
          <w:sz w:val="20"/>
          <w:szCs w:val="20"/>
        </w:rPr>
        <w:t>De l’importance d’énoncer des objectifs collectifs</w:t>
      </w:r>
    </w:p>
    <w:p w14:paraId="5F28201F" w14:textId="77777777" w:rsidR="00C139CB" w:rsidRDefault="00C139CB" w:rsidP="006C3EB4">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Dans le prolongement des objectifs énoncés par le groupe de travail en amont de la signature du nouveau COM, et dans la perspective de pouvoir inscrire le développement et la production des films de la collection dans un cadre soutenable concernant la convention collective applicable et/ou le pourcentage d’argent public mobilisable sur le financement, il apparaît impératif de formuler clairement les objectifs politiques qui cadrent l’appel à projets. A ce stade, cette définition permettra à la fois de positionner l’appel à projet dans l’écosystème, d’adosser les différentes discussions avec les partenaires financiers et institutionnels et de communiquer efficacement.</w:t>
      </w:r>
    </w:p>
    <w:p w14:paraId="5D7E0EA6" w14:textId="2213F0D8" w:rsidR="00C139CB" w:rsidRDefault="00C139CB" w:rsidP="006C3EB4">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Concernant la question de la communication et du financement, il est à noter que la collection pourrait être un support opportun pour approcher d’éventuels partenaires privés pour le financement des films.</w:t>
      </w:r>
    </w:p>
    <w:p w14:paraId="0C9DD4F3" w14:textId="77777777" w:rsidR="00C139CB" w:rsidRDefault="00C139CB" w:rsidP="006C3EB4">
      <w:pPr>
        <w:jc w:val="both"/>
        <w:rPr>
          <w:rFonts w:ascii="Avenir Next Condensed" w:hAnsi="Avenir Next Condensed"/>
          <w:color w:val="000000" w:themeColor="text1"/>
          <w:sz w:val="20"/>
          <w:szCs w:val="20"/>
        </w:rPr>
      </w:pPr>
    </w:p>
    <w:p w14:paraId="1C483514" w14:textId="5ADB98EC" w:rsidR="00C139CB" w:rsidRDefault="00C139CB" w:rsidP="006C3EB4">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Concernant les objectifs proprement dits :</w:t>
      </w:r>
    </w:p>
    <w:p w14:paraId="4FF82E89" w14:textId="3BDD1F14" w:rsidR="00C139CB" w:rsidRPr="00C139CB" w:rsidRDefault="00C139CB" w:rsidP="00C139C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b/>
          <w:bCs/>
          <w:color w:val="000000" w:themeColor="text1"/>
          <w:sz w:val="20"/>
          <w:szCs w:val="20"/>
        </w:rPr>
        <w:t>A</w:t>
      </w:r>
      <w:r w:rsidRPr="00C5574B">
        <w:rPr>
          <w:rFonts w:ascii="Avenir Next Condensed" w:hAnsi="Avenir Next Condensed"/>
          <w:b/>
          <w:bCs/>
          <w:color w:val="000000" w:themeColor="text1"/>
          <w:sz w:val="20"/>
          <w:szCs w:val="20"/>
        </w:rPr>
        <w:t>ccompagne</w:t>
      </w:r>
      <w:r w:rsidRPr="00C5574B">
        <w:rPr>
          <w:rFonts w:ascii="Avenir Next Condensed" w:hAnsi="Avenir Next Condensed"/>
          <w:b/>
          <w:bCs/>
          <w:color w:val="000000" w:themeColor="text1"/>
          <w:sz w:val="20"/>
          <w:szCs w:val="20"/>
        </w:rPr>
        <w:t>r le</w:t>
      </w:r>
      <w:r w:rsidRPr="00C5574B">
        <w:rPr>
          <w:rFonts w:ascii="Avenir Next Condensed" w:hAnsi="Avenir Next Condensed"/>
          <w:b/>
          <w:bCs/>
          <w:color w:val="000000" w:themeColor="text1"/>
          <w:sz w:val="20"/>
          <w:szCs w:val="20"/>
        </w:rPr>
        <w:t xml:space="preserve"> développement de la filière</w:t>
      </w:r>
      <w:r w:rsidR="00C5574B">
        <w:rPr>
          <w:rFonts w:ascii="Avenir Next Condensed" w:hAnsi="Avenir Next Condensed"/>
          <w:b/>
          <w:bCs/>
          <w:color w:val="000000" w:themeColor="text1"/>
          <w:sz w:val="20"/>
          <w:szCs w:val="20"/>
        </w:rPr>
        <w:t xml:space="preserve"> et travailler dans les règles</w:t>
      </w:r>
      <w:r w:rsidRPr="00C5574B">
        <w:rPr>
          <w:rFonts w:ascii="Avenir Next Condensed" w:hAnsi="Avenir Next Condensed"/>
          <w:b/>
          <w:bCs/>
          <w:color w:val="000000" w:themeColor="text1"/>
          <w:sz w:val="20"/>
          <w:szCs w:val="20"/>
        </w:rPr>
        <w:t> :</w:t>
      </w:r>
      <w:r w:rsidRPr="00C139CB">
        <w:rPr>
          <w:rFonts w:ascii="Avenir Next Condensed" w:hAnsi="Avenir Next Condensed"/>
          <w:color w:val="000000" w:themeColor="text1"/>
          <w:sz w:val="20"/>
          <w:szCs w:val="20"/>
        </w:rPr>
        <w:t xml:space="preserve"> pour traiter l’enjeu de la continuité des parcours au-delà de l’émergence, </w:t>
      </w:r>
      <w:r w:rsidRPr="00C139CB">
        <w:rPr>
          <w:rFonts w:ascii="Avenir Next Condensed" w:hAnsi="Avenir Next Condensed"/>
          <w:color w:val="000000" w:themeColor="text1"/>
          <w:sz w:val="20"/>
          <w:szCs w:val="20"/>
        </w:rPr>
        <w:t>pour accompagner le passage du court au long (long-métrage cinéma, fiction TV, série)</w:t>
      </w:r>
      <w:r w:rsidRPr="00C139CB">
        <w:rPr>
          <w:rFonts w:ascii="Avenir Next Condensed" w:hAnsi="Avenir Next Condensed"/>
          <w:color w:val="000000" w:themeColor="text1"/>
          <w:sz w:val="20"/>
          <w:szCs w:val="20"/>
        </w:rPr>
        <w:t xml:space="preserve">, pour une formation pratique aux différents métiers, pour une projection des </w:t>
      </w:r>
      <w:proofErr w:type="spellStart"/>
      <w:r w:rsidRPr="00C139CB">
        <w:rPr>
          <w:rFonts w:ascii="Avenir Next Condensed" w:hAnsi="Avenir Next Condensed"/>
          <w:color w:val="000000" w:themeColor="text1"/>
          <w:sz w:val="20"/>
          <w:szCs w:val="20"/>
        </w:rPr>
        <w:t>créateur·trices</w:t>
      </w:r>
      <w:proofErr w:type="spellEnd"/>
      <w:r w:rsidRPr="00C139CB">
        <w:rPr>
          <w:rFonts w:ascii="Avenir Next Condensed" w:hAnsi="Avenir Next Condensed"/>
          <w:color w:val="000000" w:themeColor="text1"/>
          <w:sz w:val="20"/>
          <w:szCs w:val="20"/>
        </w:rPr>
        <w:t xml:space="preserve"> et </w:t>
      </w:r>
      <w:proofErr w:type="spellStart"/>
      <w:r w:rsidRPr="00C139CB">
        <w:rPr>
          <w:rFonts w:ascii="Avenir Next Condensed" w:hAnsi="Avenir Next Condensed"/>
          <w:color w:val="000000" w:themeColor="text1"/>
          <w:sz w:val="20"/>
          <w:szCs w:val="20"/>
        </w:rPr>
        <w:t>producteur·trices</w:t>
      </w:r>
      <w:proofErr w:type="spellEnd"/>
      <w:r w:rsidRPr="00C139CB">
        <w:rPr>
          <w:rFonts w:ascii="Avenir Next Condensed" w:hAnsi="Avenir Next Condensed"/>
          <w:color w:val="000000" w:themeColor="text1"/>
          <w:sz w:val="20"/>
          <w:szCs w:val="20"/>
        </w:rPr>
        <w:t xml:space="preserve"> de programmes courts vers les formats longs et leurs enjeux (règlements et législation, audience et cahier des charges, temporalité de création…) ;</w:t>
      </w:r>
    </w:p>
    <w:p w14:paraId="5413049C" w14:textId="4B348877" w:rsidR="00C139CB" w:rsidRPr="00C139CB" w:rsidRDefault="00C139CB" w:rsidP="00C139C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b/>
          <w:bCs/>
          <w:color w:val="000000" w:themeColor="text1"/>
          <w:sz w:val="20"/>
          <w:szCs w:val="20"/>
        </w:rPr>
        <w:t>Développer des récits ancrés sur le territoire :</w:t>
      </w:r>
      <w:r w:rsidRPr="00C139CB">
        <w:rPr>
          <w:rFonts w:ascii="Avenir Next Condensed" w:hAnsi="Avenir Next Condensed"/>
          <w:color w:val="000000" w:themeColor="text1"/>
          <w:sz w:val="20"/>
          <w:szCs w:val="20"/>
        </w:rPr>
        <w:t xml:space="preserve"> pour traiter artistiquement les enjeux contemporains et faire récit, pour développer et nourrir le lien des œuvres aux </w:t>
      </w:r>
      <w:proofErr w:type="spellStart"/>
      <w:r w:rsidRPr="00C139CB">
        <w:rPr>
          <w:rFonts w:ascii="Avenir Next Condensed" w:hAnsi="Avenir Next Condensed"/>
          <w:color w:val="000000" w:themeColor="text1"/>
          <w:sz w:val="20"/>
          <w:szCs w:val="20"/>
        </w:rPr>
        <w:t>spectateur·trices</w:t>
      </w:r>
      <w:proofErr w:type="spellEnd"/>
      <w:r w:rsidRPr="00C139CB">
        <w:rPr>
          <w:rFonts w:ascii="Avenir Next Condensed" w:hAnsi="Avenir Next Condensed"/>
          <w:color w:val="000000" w:themeColor="text1"/>
          <w:sz w:val="20"/>
          <w:szCs w:val="20"/>
        </w:rPr>
        <w:t>,</w:t>
      </w:r>
    </w:p>
    <w:p w14:paraId="35867BCA" w14:textId="5B12FE0E" w:rsidR="00C139CB" w:rsidRPr="00C139CB" w:rsidRDefault="00C139CB" w:rsidP="00C139C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b/>
          <w:bCs/>
          <w:color w:val="000000" w:themeColor="text1"/>
          <w:sz w:val="20"/>
          <w:szCs w:val="20"/>
        </w:rPr>
        <w:lastRenderedPageBreak/>
        <w:t>A</w:t>
      </w:r>
      <w:r w:rsidRPr="00C5574B">
        <w:rPr>
          <w:rFonts w:ascii="Avenir Next Condensed" w:hAnsi="Avenir Next Condensed"/>
          <w:b/>
          <w:bCs/>
          <w:color w:val="000000" w:themeColor="text1"/>
          <w:sz w:val="20"/>
          <w:szCs w:val="20"/>
        </w:rPr>
        <w:t xml:space="preserve">mbition de faire grandir </w:t>
      </w:r>
      <w:r w:rsidRPr="00C5574B">
        <w:rPr>
          <w:rFonts w:ascii="Avenir Next Condensed" w:hAnsi="Avenir Next Condensed"/>
          <w:b/>
          <w:bCs/>
          <w:color w:val="000000" w:themeColor="text1"/>
          <w:sz w:val="20"/>
          <w:szCs w:val="20"/>
        </w:rPr>
        <w:t>l</w:t>
      </w:r>
      <w:r w:rsidRPr="00C5574B">
        <w:rPr>
          <w:rFonts w:ascii="Avenir Next Condensed" w:hAnsi="Avenir Next Condensed"/>
          <w:b/>
          <w:bCs/>
          <w:color w:val="000000" w:themeColor="text1"/>
          <w:sz w:val="20"/>
          <w:szCs w:val="20"/>
        </w:rPr>
        <w:t xml:space="preserve">es </w:t>
      </w:r>
      <w:proofErr w:type="spellStart"/>
      <w:r w:rsidRPr="00C5574B">
        <w:rPr>
          <w:rFonts w:ascii="Avenir Next Condensed" w:hAnsi="Avenir Next Condensed"/>
          <w:b/>
          <w:bCs/>
          <w:color w:val="000000" w:themeColor="text1"/>
          <w:sz w:val="20"/>
          <w:szCs w:val="20"/>
        </w:rPr>
        <w:t>créateur·trices</w:t>
      </w:r>
      <w:proofErr w:type="spellEnd"/>
      <w:r w:rsidRPr="00C5574B">
        <w:rPr>
          <w:rFonts w:ascii="Avenir Next Condensed" w:hAnsi="Avenir Next Condensed"/>
          <w:b/>
          <w:bCs/>
          <w:color w:val="000000" w:themeColor="text1"/>
          <w:sz w:val="20"/>
          <w:szCs w:val="20"/>
        </w:rPr>
        <w:t xml:space="preserve"> et </w:t>
      </w:r>
      <w:r w:rsidRPr="00C5574B">
        <w:rPr>
          <w:rFonts w:ascii="Avenir Next Condensed" w:hAnsi="Avenir Next Condensed"/>
          <w:b/>
          <w:bCs/>
          <w:color w:val="000000" w:themeColor="text1"/>
          <w:sz w:val="20"/>
          <w:szCs w:val="20"/>
        </w:rPr>
        <w:t>l</w:t>
      </w:r>
      <w:r w:rsidRPr="00C5574B">
        <w:rPr>
          <w:rFonts w:ascii="Avenir Next Condensed" w:hAnsi="Avenir Next Condensed"/>
          <w:b/>
          <w:bCs/>
          <w:color w:val="000000" w:themeColor="text1"/>
          <w:sz w:val="20"/>
          <w:szCs w:val="20"/>
        </w:rPr>
        <w:t xml:space="preserve">es </w:t>
      </w:r>
      <w:proofErr w:type="spellStart"/>
      <w:r w:rsidRPr="00C5574B">
        <w:rPr>
          <w:rFonts w:ascii="Avenir Next Condensed" w:hAnsi="Avenir Next Condensed"/>
          <w:b/>
          <w:bCs/>
          <w:color w:val="000000" w:themeColor="text1"/>
          <w:sz w:val="20"/>
          <w:szCs w:val="20"/>
        </w:rPr>
        <w:t>collaborateur·trices</w:t>
      </w:r>
      <w:proofErr w:type="spellEnd"/>
      <w:r w:rsidRPr="00C5574B">
        <w:rPr>
          <w:rFonts w:ascii="Avenir Next Condensed" w:hAnsi="Avenir Next Condensed"/>
          <w:b/>
          <w:bCs/>
          <w:color w:val="000000" w:themeColor="text1"/>
          <w:sz w:val="20"/>
          <w:szCs w:val="20"/>
        </w:rPr>
        <w:t xml:space="preserve"> artistiques en région</w:t>
      </w:r>
      <w:r w:rsidRPr="00C5574B">
        <w:rPr>
          <w:rFonts w:ascii="Avenir Next Condensed" w:hAnsi="Avenir Next Condensed"/>
          <w:b/>
          <w:bCs/>
          <w:color w:val="000000" w:themeColor="text1"/>
          <w:sz w:val="20"/>
          <w:szCs w:val="20"/>
        </w:rPr>
        <w:t xml:space="preserve"> en encourageant les coopérations artistiques tout au long du processus de création : </w:t>
      </w:r>
      <w:r w:rsidRPr="00C139CB">
        <w:rPr>
          <w:rFonts w:ascii="Avenir Next Condensed" w:hAnsi="Avenir Next Condensed"/>
          <w:color w:val="000000" w:themeColor="text1"/>
          <w:sz w:val="20"/>
          <w:szCs w:val="20"/>
        </w:rPr>
        <w:t xml:space="preserve">accompagnement des </w:t>
      </w:r>
      <w:proofErr w:type="spellStart"/>
      <w:r w:rsidRPr="00C139CB">
        <w:rPr>
          <w:rFonts w:ascii="Avenir Next Condensed" w:hAnsi="Avenir Next Condensed"/>
          <w:color w:val="000000" w:themeColor="text1"/>
          <w:sz w:val="20"/>
          <w:szCs w:val="20"/>
        </w:rPr>
        <w:t>chef·fes</w:t>
      </w:r>
      <w:proofErr w:type="spellEnd"/>
      <w:r w:rsidRPr="00C139CB">
        <w:rPr>
          <w:rFonts w:ascii="Avenir Next Condensed" w:hAnsi="Avenir Next Condensed"/>
          <w:color w:val="000000" w:themeColor="text1"/>
          <w:sz w:val="20"/>
          <w:szCs w:val="20"/>
        </w:rPr>
        <w:t xml:space="preserve"> de poste et </w:t>
      </w:r>
      <w:proofErr w:type="spellStart"/>
      <w:r w:rsidRPr="00C139CB">
        <w:rPr>
          <w:rFonts w:ascii="Avenir Next Condensed" w:hAnsi="Avenir Next Condensed"/>
          <w:color w:val="000000" w:themeColor="text1"/>
          <w:sz w:val="20"/>
          <w:szCs w:val="20"/>
        </w:rPr>
        <w:t>futur·es</w:t>
      </w:r>
      <w:proofErr w:type="spellEnd"/>
      <w:r w:rsidRPr="00C139CB">
        <w:rPr>
          <w:rFonts w:ascii="Avenir Next Condensed" w:hAnsi="Avenir Next Condensed"/>
          <w:color w:val="000000" w:themeColor="text1"/>
          <w:sz w:val="20"/>
          <w:szCs w:val="20"/>
        </w:rPr>
        <w:t xml:space="preserve"> </w:t>
      </w:r>
      <w:proofErr w:type="spellStart"/>
      <w:r w:rsidRPr="00C139CB">
        <w:rPr>
          <w:rFonts w:ascii="Avenir Next Condensed" w:hAnsi="Avenir Next Condensed"/>
          <w:color w:val="000000" w:themeColor="text1"/>
          <w:sz w:val="20"/>
          <w:szCs w:val="20"/>
        </w:rPr>
        <w:t>chef·fes</w:t>
      </w:r>
      <w:proofErr w:type="spellEnd"/>
      <w:r w:rsidRPr="00C139CB">
        <w:rPr>
          <w:rFonts w:ascii="Avenir Next Condensed" w:hAnsi="Avenir Next Condensed"/>
          <w:color w:val="000000" w:themeColor="text1"/>
          <w:sz w:val="20"/>
          <w:szCs w:val="20"/>
        </w:rPr>
        <w:t xml:space="preserve"> de poste, compagnonnage entre </w:t>
      </w:r>
      <w:proofErr w:type="spellStart"/>
      <w:r w:rsidRPr="00C139CB">
        <w:rPr>
          <w:rFonts w:ascii="Avenir Next Condensed" w:hAnsi="Avenir Next Condensed"/>
          <w:color w:val="000000" w:themeColor="text1"/>
          <w:sz w:val="20"/>
          <w:szCs w:val="20"/>
        </w:rPr>
        <w:t>créateur·trices</w:t>
      </w:r>
      <w:proofErr w:type="spellEnd"/>
      <w:r w:rsidRPr="00C139CB">
        <w:rPr>
          <w:rFonts w:ascii="Avenir Next Condensed" w:hAnsi="Avenir Next Condensed"/>
          <w:color w:val="000000" w:themeColor="text1"/>
          <w:sz w:val="20"/>
          <w:szCs w:val="20"/>
        </w:rPr>
        <w:t xml:space="preserve"> de différentes générations et de différents niveaux d’expérience, enjeux de transmission et d’échange de bonnes pratiques mis en application ;</w:t>
      </w:r>
    </w:p>
    <w:p w14:paraId="594BACC0" w14:textId="6CE8CCF5" w:rsidR="00C139CB" w:rsidRPr="00C139CB" w:rsidRDefault="00C139CB" w:rsidP="00C139C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b/>
          <w:bCs/>
          <w:color w:val="000000" w:themeColor="text1"/>
          <w:sz w:val="20"/>
          <w:szCs w:val="20"/>
        </w:rPr>
        <w:t xml:space="preserve">Ambition de faire </w:t>
      </w:r>
      <w:r w:rsidRPr="00C5574B">
        <w:rPr>
          <w:rFonts w:ascii="Avenir Next Condensed" w:hAnsi="Avenir Next Condensed"/>
          <w:b/>
          <w:bCs/>
          <w:color w:val="000000" w:themeColor="text1"/>
          <w:sz w:val="20"/>
          <w:szCs w:val="20"/>
        </w:rPr>
        <w:t>émerge</w:t>
      </w:r>
      <w:r w:rsidRPr="00C5574B">
        <w:rPr>
          <w:rFonts w:ascii="Avenir Next Condensed" w:hAnsi="Avenir Next Condensed"/>
          <w:b/>
          <w:bCs/>
          <w:color w:val="000000" w:themeColor="text1"/>
          <w:sz w:val="20"/>
          <w:szCs w:val="20"/>
        </w:rPr>
        <w:t xml:space="preserve">r et de développer </w:t>
      </w:r>
      <w:r w:rsidRPr="00C5574B">
        <w:rPr>
          <w:rFonts w:ascii="Avenir Next Condensed" w:hAnsi="Avenir Next Condensed"/>
          <w:b/>
          <w:bCs/>
          <w:color w:val="000000" w:themeColor="text1"/>
          <w:sz w:val="20"/>
          <w:szCs w:val="20"/>
        </w:rPr>
        <w:t>la fiction en Bretagne</w:t>
      </w:r>
      <w:r w:rsidRPr="00C5574B">
        <w:rPr>
          <w:rFonts w:ascii="Avenir Next Condensed" w:hAnsi="Avenir Next Condensed"/>
          <w:b/>
          <w:bCs/>
          <w:color w:val="000000" w:themeColor="text1"/>
          <w:sz w:val="20"/>
          <w:szCs w:val="20"/>
        </w:rPr>
        <w:t xml:space="preserve"> dans une temporalité resserrée et appuyée sur l’expérimentation et la pratique :</w:t>
      </w:r>
      <w:r w:rsidRPr="00C139CB">
        <w:rPr>
          <w:rFonts w:ascii="Avenir Next Condensed" w:hAnsi="Avenir Next Condensed"/>
          <w:color w:val="000000" w:themeColor="text1"/>
          <w:sz w:val="20"/>
          <w:szCs w:val="20"/>
        </w:rPr>
        <w:t xml:space="preserve"> travail collectif de définition et de développement artistique, nouveaux modes de coopération et de production vertueux (coopération, </w:t>
      </w:r>
      <w:proofErr w:type="spellStart"/>
      <w:r w:rsidRPr="00C139CB">
        <w:rPr>
          <w:rFonts w:ascii="Avenir Next Condensed" w:hAnsi="Avenir Next Condensed"/>
          <w:color w:val="000000" w:themeColor="text1"/>
          <w:sz w:val="20"/>
          <w:szCs w:val="20"/>
        </w:rPr>
        <w:t>écoproduction</w:t>
      </w:r>
      <w:proofErr w:type="spellEnd"/>
      <w:r w:rsidRPr="00C139CB">
        <w:rPr>
          <w:rFonts w:ascii="Avenir Next Condensed" w:hAnsi="Avenir Next Condensed"/>
          <w:color w:val="000000" w:themeColor="text1"/>
          <w:sz w:val="20"/>
          <w:szCs w:val="20"/>
        </w:rPr>
        <w:t>…), traitement de l’enjeu de rayonnement culturel de la Bretagne via l’expérimentation, les récits et leur diffusion.</w:t>
      </w:r>
    </w:p>
    <w:p w14:paraId="52EA332C" w14:textId="65DBD842" w:rsidR="006C3EB4" w:rsidRDefault="006C3EB4" w:rsidP="001A3D5D">
      <w:pPr>
        <w:jc w:val="both"/>
        <w:rPr>
          <w:rFonts w:ascii="Avenir Next Condensed" w:hAnsi="Avenir Next Condensed"/>
          <w:b/>
          <w:bCs/>
          <w:i/>
          <w:iCs/>
          <w:color w:val="000000" w:themeColor="text1"/>
          <w:sz w:val="20"/>
          <w:szCs w:val="20"/>
        </w:rPr>
      </w:pPr>
    </w:p>
    <w:p w14:paraId="63F41442" w14:textId="05FCEBAE" w:rsidR="00112C48" w:rsidRPr="00112C48" w:rsidRDefault="00112C48" w:rsidP="001A3D5D">
      <w:pPr>
        <w:jc w:val="both"/>
        <w:rPr>
          <w:rFonts w:ascii="Avenir Next Condensed" w:hAnsi="Avenir Next Condensed"/>
          <w:b/>
          <w:bCs/>
          <w:i/>
          <w:iCs/>
          <w:color w:val="000000" w:themeColor="text1"/>
          <w:sz w:val="20"/>
          <w:szCs w:val="20"/>
        </w:rPr>
      </w:pPr>
      <w:r w:rsidRPr="00112C48">
        <w:rPr>
          <w:rFonts w:ascii="Avenir Next Condensed" w:hAnsi="Avenir Next Condensed"/>
          <w:b/>
          <w:bCs/>
          <w:i/>
          <w:iCs/>
          <w:color w:val="000000" w:themeColor="text1"/>
          <w:sz w:val="20"/>
          <w:szCs w:val="20"/>
        </w:rPr>
        <w:t>Contenu de l’appel à projets</w:t>
      </w:r>
      <w:r>
        <w:rPr>
          <w:rFonts w:ascii="Avenir Next Condensed" w:hAnsi="Avenir Next Condensed"/>
          <w:b/>
          <w:bCs/>
          <w:i/>
          <w:iCs/>
          <w:color w:val="000000" w:themeColor="text1"/>
          <w:sz w:val="20"/>
          <w:szCs w:val="20"/>
        </w:rPr>
        <w:t xml:space="preserve"> / thématiques</w:t>
      </w:r>
    </w:p>
    <w:p w14:paraId="18F00B62" w14:textId="4BAB0F59" w:rsidR="001A3D5D" w:rsidRPr="001A3D5D" w:rsidRDefault="00623B93" w:rsidP="001A3D5D">
      <w:pPr>
        <w:jc w:val="both"/>
        <w:rPr>
          <w:rFonts w:ascii="Avenir Next Condensed" w:hAnsi="Avenir Next Condensed"/>
          <w:color w:val="000000" w:themeColor="text1"/>
          <w:sz w:val="20"/>
          <w:szCs w:val="20"/>
        </w:rPr>
      </w:pPr>
      <w:r w:rsidRPr="001A3D5D">
        <w:rPr>
          <w:rFonts w:ascii="Avenir Next Condensed" w:hAnsi="Avenir Next Condensed"/>
          <w:color w:val="000000" w:themeColor="text1"/>
          <w:sz w:val="20"/>
          <w:szCs w:val="20"/>
        </w:rPr>
        <w:t>S’agissant de la thématique à retenir, les chaînes rappellent l’importance de l’ancrage de collection sur le territoire, ce qui n’est pas forcément contradictoire avec une ouverture internationale qui invite à des récits à la fois intimes et universels (néanmoins, l’hypothèse d’un développement européen de la collection semble être prématurée pour cette première expérience, qui plus est dans un agenda de travail relativement contraint pour les différentes parties prenantes).</w:t>
      </w:r>
    </w:p>
    <w:p w14:paraId="6F1EF4AD" w14:textId="77777777" w:rsidR="00C5574B" w:rsidRDefault="00C5574B" w:rsidP="001A3D5D">
      <w:pPr>
        <w:jc w:val="both"/>
        <w:rPr>
          <w:rFonts w:ascii="Avenir Next Condensed" w:hAnsi="Avenir Next Condensed"/>
          <w:color w:val="000000" w:themeColor="text1"/>
          <w:sz w:val="20"/>
          <w:szCs w:val="20"/>
        </w:rPr>
      </w:pPr>
    </w:p>
    <w:p w14:paraId="6A7E94B1" w14:textId="5FFE6914" w:rsidR="006C3EB4" w:rsidRDefault="00623B93" w:rsidP="001A3D5D">
      <w:pPr>
        <w:jc w:val="both"/>
        <w:rPr>
          <w:rFonts w:ascii="Avenir Next Condensed" w:hAnsi="Avenir Next Condensed"/>
          <w:color w:val="000000" w:themeColor="text1"/>
          <w:sz w:val="20"/>
          <w:szCs w:val="20"/>
        </w:rPr>
      </w:pPr>
      <w:r w:rsidRPr="001A3D5D">
        <w:rPr>
          <w:rFonts w:ascii="Avenir Next Condensed" w:hAnsi="Avenir Next Condensed"/>
          <w:color w:val="000000" w:themeColor="text1"/>
          <w:sz w:val="20"/>
          <w:szCs w:val="20"/>
        </w:rPr>
        <w:t>Toujours sur la thématique, si la rupture / fracture est un motif qui ouvre à la dramaturgie et à l’imaginaire, l’enjeu de proposer des récits positifs est pointé : réparation, résolution, rencontres…</w:t>
      </w:r>
      <w:r w:rsidR="00C5574B">
        <w:rPr>
          <w:rFonts w:ascii="Avenir Next Condensed" w:hAnsi="Avenir Next Condensed"/>
          <w:color w:val="000000" w:themeColor="text1"/>
          <w:sz w:val="20"/>
          <w:szCs w:val="20"/>
        </w:rPr>
        <w:t xml:space="preserve"> </w:t>
      </w:r>
      <w:r w:rsidR="006C3EB4">
        <w:rPr>
          <w:rFonts w:ascii="Avenir Next Condensed" w:hAnsi="Avenir Next Condensed"/>
          <w:color w:val="000000" w:themeColor="text1"/>
          <w:sz w:val="20"/>
          <w:szCs w:val="20"/>
        </w:rPr>
        <w:t xml:space="preserve">En tout état de cause, les </w:t>
      </w:r>
      <w:proofErr w:type="spellStart"/>
      <w:r w:rsidR="006C3EB4">
        <w:rPr>
          <w:rFonts w:ascii="Avenir Next Condensed" w:hAnsi="Avenir Next Condensed"/>
          <w:color w:val="000000" w:themeColor="text1"/>
          <w:sz w:val="20"/>
          <w:szCs w:val="20"/>
        </w:rPr>
        <w:t>auteur·es</w:t>
      </w:r>
      <w:proofErr w:type="spellEnd"/>
      <w:r w:rsidR="006C3EB4">
        <w:rPr>
          <w:rFonts w:ascii="Avenir Next Condensed" w:hAnsi="Avenir Next Condensed"/>
          <w:color w:val="000000" w:themeColor="text1"/>
          <w:sz w:val="20"/>
          <w:szCs w:val="20"/>
        </w:rPr>
        <w:t xml:space="preserve"> souhaitent que l’appel à projets puissent se positionner sur l’une des 3 thématiques proposées en introduction de la journée, à savoir :</w:t>
      </w:r>
    </w:p>
    <w:p w14:paraId="14E6DB73" w14:textId="6317BA94" w:rsidR="006C3EB4" w:rsidRPr="00C5574B" w:rsidRDefault="006C3EB4" w:rsidP="00C5574B">
      <w:pPr>
        <w:pStyle w:val="Paragraphedeliste"/>
        <w:numPr>
          <w:ilvl w:val="0"/>
          <w:numId w:val="17"/>
        </w:numPr>
        <w:spacing w:before="100" w:after="100"/>
        <w:ind w:left="714" w:hanging="357"/>
        <w:contextualSpacing w:val="0"/>
        <w:jc w:val="both"/>
        <w:rPr>
          <w:rFonts w:ascii="Avenir Next Condensed" w:hAnsi="Avenir Next Condensed"/>
          <w:caps/>
          <w:color w:val="000000" w:themeColor="text1"/>
          <w:sz w:val="20"/>
          <w:szCs w:val="20"/>
        </w:rPr>
      </w:pPr>
      <w:r w:rsidRPr="00C5574B">
        <w:rPr>
          <w:rFonts w:ascii="Avenir Next Condensed" w:hAnsi="Avenir Next Condensed"/>
          <w:caps/>
          <w:color w:val="000000" w:themeColor="text1"/>
          <w:sz w:val="20"/>
          <w:szCs w:val="20"/>
        </w:rPr>
        <w:t>Black out</w:t>
      </w:r>
    </w:p>
    <w:p w14:paraId="205D98B5" w14:textId="2ED05B65" w:rsidR="006C3EB4" w:rsidRPr="00C5574B" w:rsidRDefault="006C3EB4" w:rsidP="00C5574B">
      <w:pPr>
        <w:pStyle w:val="Paragraphedeliste"/>
        <w:numPr>
          <w:ilvl w:val="0"/>
          <w:numId w:val="17"/>
        </w:numPr>
        <w:spacing w:before="100" w:after="100"/>
        <w:ind w:left="714" w:hanging="357"/>
        <w:contextualSpacing w:val="0"/>
        <w:jc w:val="both"/>
        <w:rPr>
          <w:rFonts w:ascii="Avenir Next Condensed" w:hAnsi="Avenir Next Condensed"/>
          <w:caps/>
          <w:color w:val="000000" w:themeColor="text1"/>
          <w:sz w:val="20"/>
          <w:szCs w:val="20"/>
        </w:rPr>
      </w:pPr>
      <w:r w:rsidRPr="00C5574B">
        <w:rPr>
          <w:rFonts w:ascii="Avenir Next Condensed" w:hAnsi="Avenir Next Condensed"/>
          <w:caps/>
          <w:color w:val="000000" w:themeColor="text1"/>
          <w:sz w:val="20"/>
          <w:szCs w:val="20"/>
        </w:rPr>
        <w:t>Les ribines</w:t>
      </w:r>
      <w:r w:rsidR="00C5574B" w:rsidRPr="00C5574B">
        <w:rPr>
          <w:rFonts w:ascii="Avenir Next Condensed" w:hAnsi="Avenir Next Condensed"/>
          <w:caps/>
          <w:color w:val="000000" w:themeColor="text1"/>
          <w:sz w:val="20"/>
          <w:szCs w:val="20"/>
        </w:rPr>
        <w:t> : les chemins de traverse</w:t>
      </w:r>
    </w:p>
    <w:p w14:paraId="3CC4ED63" w14:textId="0F3BB033" w:rsidR="00D036EC" w:rsidRPr="00442F93" w:rsidRDefault="006C3EB4" w:rsidP="001A3D5D">
      <w:pPr>
        <w:pStyle w:val="Paragraphedeliste"/>
        <w:numPr>
          <w:ilvl w:val="0"/>
          <w:numId w:val="17"/>
        </w:numPr>
        <w:spacing w:before="100" w:after="100"/>
        <w:ind w:left="714" w:hanging="357"/>
        <w:contextualSpacing w:val="0"/>
        <w:jc w:val="both"/>
        <w:rPr>
          <w:rFonts w:ascii="Avenir Next Condensed" w:hAnsi="Avenir Next Condensed"/>
          <w:caps/>
          <w:color w:val="000000" w:themeColor="text1"/>
          <w:sz w:val="20"/>
          <w:szCs w:val="20"/>
        </w:rPr>
      </w:pPr>
      <w:r w:rsidRPr="00C5574B">
        <w:rPr>
          <w:rFonts w:ascii="Avenir Next Condensed" w:hAnsi="Avenir Next Condensed"/>
          <w:caps/>
          <w:color w:val="000000" w:themeColor="text1"/>
          <w:sz w:val="20"/>
          <w:szCs w:val="20"/>
        </w:rPr>
        <w:t>UN JOUR DANS LA VIE DE... / UN JOUR, A L'OUEST</w:t>
      </w:r>
    </w:p>
    <w:p w14:paraId="4C2CCBA0" w14:textId="77777777" w:rsidR="00C5574B" w:rsidRDefault="00C5574B" w:rsidP="00C5574B">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Est rappelé à plusieurs reprise l’enjeu </w:t>
      </w:r>
      <w:r w:rsidRPr="001A3D5D">
        <w:rPr>
          <w:rFonts w:ascii="Avenir Next Condensed" w:hAnsi="Avenir Next Condensed"/>
          <w:color w:val="000000" w:themeColor="text1"/>
          <w:sz w:val="20"/>
          <w:szCs w:val="20"/>
        </w:rPr>
        <w:t>d’un appel à projets clair</w:t>
      </w:r>
      <w:r>
        <w:rPr>
          <w:rFonts w:ascii="Avenir Next Condensed" w:hAnsi="Avenir Next Condensed"/>
          <w:color w:val="000000" w:themeColor="text1"/>
          <w:sz w:val="20"/>
          <w:szCs w:val="20"/>
        </w:rPr>
        <w:t> :</w:t>
      </w:r>
    </w:p>
    <w:p w14:paraId="4987D5CE" w14:textId="77777777" w:rsid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Quant aux objectifs politiques de ce volet du COM (voir ci-avant)</w:t>
      </w:r>
    </w:p>
    <w:p w14:paraId="45B788AE" w14:textId="50635001" w:rsidR="00C5574B" w:rsidRP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 xml:space="preserve">Quant aux </w:t>
      </w:r>
      <w:proofErr w:type="spellStart"/>
      <w:r w:rsidRPr="00C5574B">
        <w:rPr>
          <w:rFonts w:ascii="Avenir Next Condensed" w:hAnsi="Avenir Next Condensed"/>
          <w:color w:val="000000" w:themeColor="text1"/>
          <w:sz w:val="20"/>
          <w:szCs w:val="20"/>
        </w:rPr>
        <w:t>destinatair·trices</w:t>
      </w:r>
      <w:proofErr w:type="spellEnd"/>
      <w:r w:rsidRPr="00C5574B">
        <w:rPr>
          <w:rFonts w:ascii="Avenir Next Condensed" w:hAnsi="Avenir Next Condensed"/>
          <w:color w:val="000000" w:themeColor="text1"/>
          <w:sz w:val="20"/>
          <w:szCs w:val="20"/>
        </w:rPr>
        <w:t xml:space="preserve"> de l’appel à projets : il est rappelé par les chaînes que seuls les sociétés de production peuvent répondre à l’appel à projets… Sur ce point, il est précisé qu’il est juridiquement impossible de circonscrire l’appel à projets aux seules productions bretonnes et aux </w:t>
      </w:r>
      <w:proofErr w:type="spellStart"/>
      <w:r w:rsidRPr="00C5574B">
        <w:rPr>
          <w:rFonts w:ascii="Avenir Next Condensed" w:hAnsi="Avenir Next Condensed"/>
          <w:color w:val="000000" w:themeColor="text1"/>
          <w:sz w:val="20"/>
          <w:szCs w:val="20"/>
        </w:rPr>
        <w:t>seul·es</w:t>
      </w:r>
      <w:proofErr w:type="spellEnd"/>
      <w:r w:rsidRPr="00C5574B">
        <w:rPr>
          <w:rFonts w:ascii="Avenir Next Condensed" w:hAnsi="Avenir Next Condensed"/>
          <w:color w:val="000000" w:themeColor="text1"/>
          <w:sz w:val="20"/>
          <w:szCs w:val="20"/>
        </w:rPr>
        <w:t xml:space="preserve"> </w:t>
      </w:r>
      <w:proofErr w:type="spellStart"/>
      <w:r w:rsidRPr="00C5574B">
        <w:rPr>
          <w:rFonts w:ascii="Avenir Next Condensed" w:hAnsi="Avenir Next Condensed"/>
          <w:color w:val="000000" w:themeColor="text1"/>
          <w:sz w:val="20"/>
          <w:szCs w:val="20"/>
        </w:rPr>
        <w:t>auteur·trices</w:t>
      </w:r>
      <w:proofErr w:type="spellEnd"/>
      <w:r w:rsidRPr="00C5574B">
        <w:rPr>
          <w:rFonts w:ascii="Avenir Next Condensed" w:hAnsi="Avenir Next Condensed"/>
          <w:color w:val="000000" w:themeColor="text1"/>
          <w:sz w:val="20"/>
          <w:szCs w:val="20"/>
        </w:rPr>
        <w:t xml:space="preserve"> de Bretagne - </w:t>
      </w:r>
      <w:r w:rsidRPr="00C5574B">
        <w:rPr>
          <w:rFonts w:ascii="Avenir Next Condensed" w:hAnsi="Avenir Next Condensed"/>
          <w:color w:val="000000" w:themeColor="text1"/>
          <w:sz w:val="20"/>
          <w:szCs w:val="20"/>
        </w:rPr>
        <w:t xml:space="preserve">Les diffuseurs souhaitent que l’appel à projets soit ouvert à des </w:t>
      </w:r>
      <w:proofErr w:type="spellStart"/>
      <w:r w:rsidRPr="00C5574B">
        <w:rPr>
          <w:rFonts w:ascii="Avenir Next Condensed" w:hAnsi="Avenir Next Condensed"/>
          <w:color w:val="000000" w:themeColor="text1"/>
          <w:sz w:val="20"/>
          <w:szCs w:val="20"/>
        </w:rPr>
        <w:t>auteur·es</w:t>
      </w:r>
      <w:proofErr w:type="spellEnd"/>
      <w:r w:rsidRPr="00C5574B">
        <w:rPr>
          <w:rFonts w:ascii="Avenir Next Condensed" w:hAnsi="Avenir Next Condensed"/>
          <w:color w:val="000000" w:themeColor="text1"/>
          <w:sz w:val="20"/>
          <w:szCs w:val="20"/>
        </w:rPr>
        <w:t xml:space="preserve"> et/ou des </w:t>
      </w:r>
      <w:proofErr w:type="spellStart"/>
      <w:r w:rsidRPr="00C5574B">
        <w:rPr>
          <w:rFonts w:ascii="Avenir Next Condensed" w:hAnsi="Avenir Next Condensed"/>
          <w:color w:val="000000" w:themeColor="text1"/>
          <w:sz w:val="20"/>
          <w:szCs w:val="20"/>
        </w:rPr>
        <w:t>producteur·trices</w:t>
      </w:r>
      <w:proofErr w:type="spellEnd"/>
      <w:r w:rsidRPr="00C5574B">
        <w:rPr>
          <w:rFonts w:ascii="Avenir Next Condensed" w:hAnsi="Avenir Next Condensed"/>
          <w:color w:val="000000" w:themeColor="text1"/>
          <w:sz w:val="20"/>
          <w:szCs w:val="20"/>
        </w:rPr>
        <w:t xml:space="preserve"> au-delà du territoire breton, mais avec une éligibilité conditionnée par au moins l’écriture/réalisation ou la production portée par un ou des acteurs du territoire.</w:t>
      </w:r>
    </w:p>
    <w:p w14:paraId="65A95967" w14:textId="198D30EE" w:rsid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Quant à l’éligibilité des candidatures : expérience antérieure, parcours professionnel, caractère innovant du projet et de son mode de fabrication ;</w:t>
      </w:r>
    </w:p>
    <w:p w14:paraId="2AEC7B33" w14:textId="6B1038FF" w:rsid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Quant à la thématique, aussi ouverte soit-elle (voir ci-avant) et aux attendus du traitement artistique ;</w:t>
      </w:r>
    </w:p>
    <w:p w14:paraId="5410A575" w14:textId="08F30CCA" w:rsidR="00C5574B" w:rsidRP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Règles du jeu : éligibilité des projets, cahier des charges (audience, méthode de travail, ingénierie du projet), </w:t>
      </w:r>
    </w:p>
    <w:p w14:paraId="1DA8518C" w14:textId="77777777" w:rsidR="00C5574B" w:rsidRPr="00852FC4" w:rsidRDefault="00C5574B" w:rsidP="00C5574B">
      <w:pPr>
        <w:rPr>
          <w:rFonts w:ascii="Avenir Next Condensed" w:hAnsi="Avenir Next Condensed"/>
          <w:color w:val="FF0000"/>
          <w:sz w:val="20"/>
          <w:szCs w:val="20"/>
        </w:rPr>
      </w:pPr>
    </w:p>
    <w:p w14:paraId="6A241A9C" w14:textId="77777777" w:rsidR="00C5574B" w:rsidRPr="00C5574B" w:rsidRDefault="00C5574B" w:rsidP="00C5574B">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Concernant l’appel à projet, le calendrier prévisionnel énoncé est le suivant :</w:t>
      </w:r>
    </w:p>
    <w:p w14:paraId="48893598" w14:textId="77777777" w:rsidR="00C5574B" w:rsidRP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Décembre / janvier : rédaction de la synthèse de la journée et réunion du COPIL Films en Bretagne ;</w:t>
      </w:r>
    </w:p>
    <w:p w14:paraId="4D83C771" w14:textId="77777777" w:rsidR="00C5574B" w:rsidRPr="00C5574B" w:rsidRDefault="00C5574B"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Janvier : concertation avec les chaînes quant à la rédaction de l’appel à projets ;</w:t>
      </w:r>
    </w:p>
    <w:p w14:paraId="77BEF4C8" w14:textId="2A6757E3" w:rsidR="00AE640F" w:rsidRPr="00442F93" w:rsidRDefault="00C5574B" w:rsidP="004B0A00">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Fin janvier</w:t>
      </w:r>
      <w:r w:rsidRPr="00C5574B">
        <w:rPr>
          <w:rFonts w:ascii="Avenir Next Condensed" w:hAnsi="Avenir Next Condensed"/>
          <w:color w:val="000000" w:themeColor="text1"/>
          <w:sz w:val="20"/>
          <w:szCs w:val="20"/>
        </w:rPr>
        <w:t xml:space="preserve"> / février</w:t>
      </w:r>
      <w:r w:rsidRPr="00C5574B">
        <w:rPr>
          <w:rFonts w:ascii="Avenir Next Condensed" w:hAnsi="Avenir Next Condensed"/>
          <w:color w:val="000000" w:themeColor="text1"/>
          <w:sz w:val="20"/>
          <w:szCs w:val="20"/>
        </w:rPr>
        <w:t> : publication de l’appel à projets</w:t>
      </w:r>
      <w:r>
        <w:rPr>
          <w:rFonts w:ascii="Avenir Next Condensed" w:hAnsi="Avenir Next Condensed"/>
          <w:color w:val="000000" w:themeColor="text1"/>
          <w:sz w:val="20"/>
          <w:szCs w:val="20"/>
        </w:rPr>
        <w:t>.</w:t>
      </w:r>
    </w:p>
    <w:p w14:paraId="55C141EB" w14:textId="77777777" w:rsidR="00442F93" w:rsidRDefault="00442F93" w:rsidP="00112C48">
      <w:pPr>
        <w:snapToGrid w:val="0"/>
        <w:spacing w:before="100"/>
        <w:jc w:val="both"/>
        <w:rPr>
          <w:rFonts w:ascii="Avenir Next Condensed" w:hAnsi="Avenir Next Condensed"/>
          <w:b/>
          <w:bCs/>
          <w:i/>
          <w:iCs/>
          <w:color w:val="000000" w:themeColor="text1"/>
          <w:sz w:val="20"/>
          <w:szCs w:val="20"/>
        </w:rPr>
      </w:pPr>
    </w:p>
    <w:p w14:paraId="5DDE6D31" w14:textId="0D4972AE" w:rsidR="004B0A00" w:rsidRPr="00112C48" w:rsidRDefault="00112C48" w:rsidP="00112C48">
      <w:pPr>
        <w:snapToGrid w:val="0"/>
        <w:spacing w:before="100"/>
        <w:jc w:val="both"/>
        <w:rPr>
          <w:rFonts w:ascii="Avenir Next Condensed" w:hAnsi="Avenir Next Condensed"/>
          <w:b/>
          <w:bCs/>
          <w:i/>
          <w:iCs/>
          <w:color w:val="000000" w:themeColor="text1"/>
          <w:sz w:val="20"/>
          <w:szCs w:val="20"/>
        </w:rPr>
      </w:pPr>
      <w:r w:rsidRPr="00112C48">
        <w:rPr>
          <w:rFonts w:ascii="Avenir Next Condensed" w:hAnsi="Avenir Next Condensed"/>
          <w:b/>
          <w:bCs/>
          <w:i/>
          <w:iCs/>
          <w:color w:val="000000" w:themeColor="text1"/>
          <w:sz w:val="20"/>
          <w:szCs w:val="20"/>
        </w:rPr>
        <w:t>Éligibilité / points d’attention</w:t>
      </w:r>
    </w:p>
    <w:p w14:paraId="6A8F0F43" w14:textId="3C06F590" w:rsidR="00442F93" w:rsidRDefault="006F36A0" w:rsidP="004B0A00">
      <w:pPr>
        <w:rPr>
          <w:rFonts w:ascii="Avenir Next Condensed" w:hAnsi="Avenir Next Condensed"/>
          <w:color w:val="000000" w:themeColor="text1"/>
          <w:sz w:val="20"/>
          <w:szCs w:val="20"/>
        </w:rPr>
      </w:pPr>
      <w:r w:rsidRPr="00112C48">
        <w:rPr>
          <w:rFonts w:ascii="Avenir Next Condensed" w:hAnsi="Avenir Next Condensed"/>
          <w:color w:val="000000" w:themeColor="text1"/>
          <w:sz w:val="20"/>
          <w:szCs w:val="20"/>
        </w:rPr>
        <w:t>Sans fermer l’appel à projet sur l’écosystème régional, veiller à favoriser l’embauche locale et la valorisation des talents locaux dans tous les métiers</w:t>
      </w:r>
      <w:r w:rsidR="00AE640F">
        <w:rPr>
          <w:rFonts w:ascii="Avenir Next Condensed" w:hAnsi="Avenir Next Condensed"/>
          <w:color w:val="000000" w:themeColor="text1"/>
          <w:sz w:val="20"/>
          <w:szCs w:val="20"/>
        </w:rPr>
        <w:t xml:space="preserve"> : avoir une attention particulière sur les </w:t>
      </w:r>
      <w:proofErr w:type="spellStart"/>
      <w:r w:rsidR="00AE640F">
        <w:rPr>
          <w:rFonts w:ascii="Avenir Next Condensed" w:hAnsi="Avenir Next Condensed"/>
          <w:color w:val="000000" w:themeColor="text1"/>
          <w:sz w:val="20"/>
          <w:szCs w:val="20"/>
        </w:rPr>
        <w:t>chef·fes</w:t>
      </w:r>
      <w:proofErr w:type="spellEnd"/>
      <w:r w:rsidR="00AE640F">
        <w:rPr>
          <w:rFonts w:ascii="Avenir Next Condensed" w:hAnsi="Avenir Next Condensed"/>
          <w:color w:val="000000" w:themeColor="text1"/>
          <w:sz w:val="20"/>
          <w:szCs w:val="20"/>
        </w:rPr>
        <w:t xml:space="preserve"> de poste et les comédiens locaux, inclure très tôt les différents métiers dans le développement du projet.</w:t>
      </w:r>
    </w:p>
    <w:p w14:paraId="390FE5B1" w14:textId="59A358B5" w:rsidR="004B0A00" w:rsidRDefault="006F36A0" w:rsidP="004B0A00">
      <w:pPr>
        <w:rPr>
          <w:rFonts w:ascii="Avenir Next Condensed" w:hAnsi="Avenir Next Condensed"/>
          <w:color w:val="000000" w:themeColor="text1"/>
          <w:sz w:val="20"/>
          <w:szCs w:val="20"/>
        </w:rPr>
      </w:pPr>
      <w:r w:rsidRPr="00112C48">
        <w:rPr>
          <w:rFonts w:ascii="Avenir Next Condensed" w:hAnsi="Avenir Next Condensed"/>
          <w:color w:val="000000" w:themeColor="text1"/>
          <w:sz w:val="20"/>
          <w:szCs w:val="20"/>
        </w:rPr>
        <w:t>La question est ouvertement posée de la capacité de l’écosystème à porter intégralement la collection : y a-t-il, notamment assez de producteurs en Bretagne à pouvoir/vouloir se positionner sur la collection ?</w:t>
      </w:r>
      <w:r w:rsidR="00442F93">
        <w:rPr>
          <w:rFonts w:ascii="Avenir Next Condensed" w:hAnsi="Avenir Next Condensed"/>
          <w:color w:val="000000" w:themeColor="text1"/>
          <w:sz w:val="20"/>
          <w:szCs w:val="20"/>
        </w:rPr>
        <w:t xml:space="preserve"> Est-il par ailleurs envisageable qu’une production porte simultanément deux projets dans le cadre de la collection, sous réserve de deux projets qualitatifs qui auront retenu l’attention des diffuseurs ?</w:t>
      </w:r>
    </w:p>
    <w:p w14:paraId="699A7B5F" w14:textId="720AC3DD" w:rsidR="006C3EB4" w:rsidRDefault="006C3EB4" w:rsidP="00442F93">
      <w:pPr>
        <w:jc w:val="both"/>
        <w:rPr>
          <w:rFonts w:ascii="Avenir Next Condensed" w:hAnsi="Avenir Next Condensed"/>
          <w:color w:val="000000" w:themeColor="text1"/>
          <w:sz w:val="20"/>
          <w:szCs w:val="20"/>
        </w:rPr>
      </w:pPr>
      <w:r w:rsidRPr="001A3D5D">
        <w:rPr>
          <w:rFonts w:ascii="Avenir Next Condensed" w:hAnsi="Avenir Next Condensed"/>
          <w:color w:val="000000" w:themeColor="text1"/>
          <w:sz w:val="20"/>
          <w:szCs w:val="20"/>
        </w:rPr>
        <w:lastRenderedPageBreak/>
        <w:t xml:space="preserve">Concernant l’écriture, l’enjeu de positionner des binômes et d’encourager les collaborations apparaît crucial : le binôme d’écriture peut-être une contrainte comme une opportunité, à savoir celle de mobiliser et fédérer des expériences et des compétences pour le développement de projets forts, et de renforcer les </w:t>
      </w:r>
      <w:proofErr w:type="spellStart"/>
      <w:r w:rsidRPr="001A3D5D">
        <w:rPr>
          <w:rFonts w:ascii="Avenir Next Condensed" w:hAnsi="Avenir Next Condensed"/>
          <w:color w:val="000000" w:themeColor="text1"/>
          <w:sz w:val="20"/>
          <w:szCs w:val="20"/>
        </w:rPr>
        <w:t>créateur·trices</w:t>
      </w:r>
      <w:proofErr w:type="spellEnd"/>
      <w:r w:rsidRPr="001A3D5D">
        <w:rPr>
          <w:rFonts w:ascii="Avenir Next Condensed" w:hAnsi="Avenir Next Condensed"/>
          <w:color w:val="000000" w:themeColor="text1"/>
          <w:sz w:val="20"/>
          <w:szCs w:val="20"/>
        </w:rPr>
        <w:t xml:space="preserve"> moins </w:t>
      </w:r>
      <w:proofErr w:type="spellStart"/>
      <w:r w:rsidRPr="001A3D5D">
        <w:rPr>
          <w:rFonts w:ascii="Avenir Next Condensed" w:hAnsi="Avenir Next Condensed"/>
          <w:color w:val="000000" w:themeColor="text1"/>
          <w:sz w:val="20"/>
          <w:szCs w:val="20"/>
        </w:rPr>
        <w:t>aguerri·es</w:t>
      </w:r>
      <w:proofErr w:type="spellEnd"/>
      <w:r w:rsidRPr="001A3D5D">
        <w:rPr>
          <w:rFonts w:ascii="Avenir Next Condensed" w:hAnsi="Avenir Next Condensed"/>
          <w:color w:val="000000" w:themeColor="text1"/>
          <w:sz w:val="20"/>
          <w:szCs w:val="20"/>
        </w:rPr>
        <w:t xml:space="preserve"> dans leur expérimentation. De même, l’idée d’intégrer les </w:t>
      </w:r>
      <w:proofErr w:type="spellStart"/>
      <w:r w:rsidRPr="001A3D5D">
        <w:rPr>
          <w:rFonts w:ascii="Avenir Next Condensed" w:hAnsi="Avenir Next Condensed"/>
          <w:color w:val="000000" w:themeColor="text1"/>
          <w:sz w:val="20"/>
          <w:szCs w:val="20"/>
        </w:rPr>
        <w:t>comédien·nes</w:t>
      </w:r>
      <w:proofErr w:type="spellEnd"/>
      <w:r w:rsidRPr="001A3D5D">
        <w:rPr>
          <w:rFonts w:ascii="Avenir Next Condensed" w:hAnsi="Avenir Next Condensed"/>
          <w:color w:val="000000" w:themeColor="text1"/>
          <w:sz w:val="20"/>
          <w:szCs w:val="20"/>
        </w:rPr>
        <w:t xml:space="preserve"> dans le processus de création - via des lectures de scénario – peut-être un plus dans le processus créatif : définition d’échéance, lectures tests, travail sur les dialogues, communication sur l’œuvre en train de se faire… </w:t>
      </w:r>
    </w:p>
    <w:p w14:paraId="70B700B0" w14:textId="2208D9EA" w:rsidR="00C5574B" w:rsidRDefault="00C5574B" w:rsidP="00442F93">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Par ailleurs, il est rappelé que l’appel à projets n’est PAS d’</w:t>
      </w:r>
      <w:r w:rsidRPr="00C5574B">
        <w:rPr>
          <w:rFonts w:ascii="Avenir Next Condensed" w:hAnsi="Avenir Next Condensed"/>
          <w:color w:val="000000" w:themeColor="text1"/>
          <w:sz w:val="20"/>
          <w:szCs w:val="20"/>
        </w:rPr>
        <w:t>un concours de scénario</w:t>
      </w:r>
      <w:r w:rsidRPr="00C5574B">
        <w:rPr>
          <w:rFonts w:ascii="Avenir Next Condensed" w:hAnsi="Avenir Next Condensed"/>
          <w:color w:val="000000" w:themeColor="text1"/>
          <w:sz w:val="20"/>
          <w:szCs w:val="20"/>
        </w:rPr>
        <w:t xml:space="preserve">. Dans la perspective d’inscrire les projets et leurs différents porteurs dans le cadre d’objectifs défini par l’appel à projets, il apparaît important d’organiser des temps de rencontre </w:t>
      </w:r>
      <w:proofErr w:type="spellStart"/>
      <w:r w:rsidRPr="00C5574B">
        <w:rPr>
          <w:rFonts w:ascii="Avenir Next Condensed" w:hAnsi="Avenir Next Condensed"/>
          <w:color w:val="000000" w:themeColor="text1"/>
          <w:sz w:val="20"/>
          <w:szCs w:val="20"/>
        </w:rPr>
        <w:t>auteur·trices</w:t>
      </w:r>
      <w:proofErr w:type="spellEnd"/>
      <w:r w:rsidRPr="00C5574B">
        <w:rPr>
          <w:rFonts w:ascii="Avenir Next Condensed" w:hAnsi="Avenir Next Condensed"/>
          <w:color w:val="000000" w:themeColor="text1"/>
          <w:sz w:val="20"/>
          <w:szCs w:val="20"/>
        </w:rPr>
        <w:t xml:space="preserve"> / </w:t>
      </w:r>
      <w:proofErr w:type="spellStart"/>
      <w:r w:rsidRPr="00C5574B">
        <w:rPr>
          <w:rFonts w:ascii="Avenir Next Condensed" w:hAnsi="Avenir Next Condensed"/>
          <w:color w:val="000000" w:themeColor="text1"/>
          <w:sz w:val="20"/>
          <w:szCs w:val="20"/>
        </w:rPr>
        <w:t>producteur·trices</w:t>
      </w:r>
      <w:proofErr w:type="spellEnd"/>
      <w:r w:rsidRPr="00C5574B">
        <w:rPr>
          <w:rFonts w:ascii="Avenir Next Condensed" w:hAnsi="Avenir Next Condensed"/>
          <w:color w:val="000000" w:themeColor="text1"/>
          <w:sz w:val="20"/>
          <w:szCs w:val="20"/>
        </w:rPr>
        <w:t xml:space="preserve"> avant et/ou après publication de l’appel : rendez-vous de match-</w:t>
      </w:r>
      <w:proofErr w:type="spellStart"/>
      <w:r w:rsidRPr="00C5574B">
        <w:rPr>
          <w:rFonts w:ascii="Avenir Next Condensed" w:hAnsi="Avenir Next Condensed"/>
          <w:color w:val="000000" w:themeColor="text1"/>
          <w:sz w:val="20"/>
          <w:szCs w:val="20"/>
        </w:rPr>
        <w:t>making</w:t>
      </w:r>
      <w:proofErr w:type="spellEnd"/>
      <w:r w:rsidRPr="00C5574B">
        <w:rPr>
          <w:rFonts w:ascii="Avenir Next Condensed" w:hAnsi="Avenir Next Condensed"/>
          <w:color w:val="000000" w:themeColor="text1"/>
          <w:sz w:val="20"/>
          <w:szCs w:val="20"/>
        </w:rPr>
        <w:t>, workshop de pré-écriture…</w:t>
      </w:r>
    </w:p>
    <w:p w14:paraId="4E47D907" w14:textId="0306D414" w:rsidR="00C5574B" w:rsidRPr="00C5574B" w:rsidRDefault="00C5574B" w:rsidP="00C5574B">
      <w:pPr>
        <w:snapToGrid w:val="0"/>
        <w:spacing w:before="100"/>
        <w:jc w:val="both"/>
        <w:rPr>
          <w:rFonts w:ascii="Avenir Next Condensed" w:hAnsi="Avenir Next Condensed"/>
          <w:b/>
          <w:bCs/>
          <w:i/>
          <w:iCs/>
          <w:color w:val="000000" w:themeColor="text1"/>
          <w:sz w:val="20"/>
          <w:szCs w:val="20"/>
        </w:rPr>
      </w:pPr>
      <w:r w:rsidRPr="00C5574B">
        <w:rPr>
          <w:rFonts w:ascii="Avenir Next Condensed" w:hAnsi="Avenir Next Condensed"/>
          <w:b/>
          <w:bCs/>
          <w:i/>
          <w:iCs/>
          <w:color w:val="000000" w:themeColor="text1"/>
          <w:sz w:val="20"/>
          <w:szCs w:val="20"/>
        </w:rPr>
        <w:t>Comité de sélection / choix des projets</w:t>
      </w:r>
    </w:p>
    <w:p w14:paraId="6B16D8E4" w14:textId="6E16484F" w:rsidR="00C5574B" w:rsidRDefault="00C5574B" w:rsidP="00C5574B">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Question liminaire de la thématique et de l’appel à projet, celle de l’évaluation et de la sélection des projets : Si les chaînes, en leur qualité de commanditaires, sont décisionnaires, la question des comités de lecture est cruciale</w:t>
      </w:r>
      <w:r>
        <w:rPr>
          <w:rFonts w:ascii="Avenir Next Condensed" w:hAnsi="Avenir Next Condensed"/>
          <w:color w:val="000000" w:themeColor="text1"/>
          <w:sz w:val="20"/>
          <w:szCs w:val="20"/>
        </w:rPr>
        <w:t> :</w:t>
      </w:r>
      <w:r>
        <w:rPr>
          <w:rFonts w:ascii="Avenir Next Condensed" w:hAnsi="Avenir Next Condensed"/>
          <w:color w:val="000000" w:themeColor="text1"/>
          <w:sz w:val="20"/>
          <w:szCs w:val="20"/>
        </w:rPr>
        <w:t xml:space="preserve"> Qui va lire ? Qui va choisir ? Sur quels critères ? Y’a-t-il une opportunité structurante à saisir quant à constituer un comité de lecture dédié intégrant transversalement les chaînes, des professionnels (scénaristes, écrivains, consultants…), des </w:t>
      </w:r>
      <w:proofErr w:type="spellStart"/>
      <w:r>
        <w:rPr>
          <w:rFonts w:ascii="Avenir Next Condensed" w:hAnsi="Avenir Next Condensed"/>
          <w:color w:val="000000" w:themeColor="text1"/>
          <w:sz w:val="20"/>
          <w:szCs w:val="20"/>
        </w:rPr>
        <w:t>téléspectateur·trices</w:t>
      </w:r>
      <w:proofErr w:type="spellEnd"/>
      <w:r>
        <w:rPr>
          <w:rFonts w:ascii="Avenir Next Condensed" w:hAnsi="Avenir Next Condensed"/>
          <w:color w:val="000000" w:themeColor="text1"/>
          <w:sz w:val="20"/>
          <w:szCs w:val="20"/>
        </w:rPr>
        <w:t>…</w:t>
      </w:r>
    </w:p>
    <w:p w14:paraId="668BA26E" w14:textId="3553A16B" w:rsidR="00C5574B" w:rsidRDefault="00C5574B" w:rsidP="00C5574B">
      <w:pPr>
        <w:jc w:val="both"/>
        <w:rPr>
          <w:rFonts w:ascii="Avenir Next Condensed" w:hAnsi="Avenir Next Condensed"/>
          <w:color w:val="000000" w:themeColor="text1"/>
          <w:sz w:val="20"/>
          <w:szCs w:val="20"/>
        </w:rPr>
      </w:pPr>
    </w:p>
    <w:p w14:paraId="7AEB65B2" w14:textId="720779F0" w:rsidR="00C5574B" w:rsidRPr="001A3D5D" w:rsidRDefault="00C5574B" w:rsidP="00C5574B">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 xml:space="preserve">A ce stade, </w:t>
      </w:r>
      <w:r w:rsidRPr="00C5574B">
        <w:rPr>
          <w:rFonts w:ascii="Avenir Next Condensed" w:hAnsi="Avenir Next Condensed"/>
          <w:color w:val="000000" w:themeColor="text1"/>
          <w:sz w:val="20"/>
          <w:szCs w:val="20"/>
        </w:rPr>
        <w:t>France 3 B</w:t>
      </w:r>
      <w:r w:rsidRPr="00C5574B">
        <w:rPr>
          <w:rFonts w:ascii="Avenir Next Condensed" w:hAnsi="Avenir Next Condensed"/>
          <w:color w:val="000000" w:themeColor="text1"/>
          <w:sz w:val="20"/>
          <w:szCs w:val="20"/>
        </w:rPr>
        <w:t xml:space="preserve">retagne, par la voix de Laurent Le </w:t>
      </w:r>
      <w:proofErr w:type="spellStart"/>
      <w:r w:rsidRPr="00C5574B">
        <w:rPr>
          <w:rFonts w:ascii="Avenir Next Condensed" w:hAnsi="Avenir Next Condensed"/>
          <w:color w:val="000000" w:themeColor="text1"/>
          <w:sz w:val="20"/>
          <w:szCs w:val="20"/>
        </w:rPr>
        <w:t>Mouillour</w:t>
      </w:r>
      <w:proofErr w:type="spellEnd"/>
      <w:r w:rsidRPr="00C5574B">
        <w:rPr>
          <w:rFonts w:ascii="Avenir Next Condensed" w:hAnsi="Avenir Next Condensed"/>
          <w:color w:val="000000" w:themeColor="text1"/>
          <w:sz w:val="20"/>
          <w:szCs w:val="20"/>
        </w:rPr>
        <w:t>, a émis l’hypothèse de solliciter l</w:t>
      </w:r>
      <w:r w:rsidRPr="00C5574B">
        <w:rPr>
          <w:rFonts w:ascii="Avenir Next Condensed" w:hAnsi="Avenir Next Condensed"/>
          <w:color w:val="000000" w:themeColor="text1"/>
          <w:sz w:val="20"/>
          <w:szCs w:val="20"/>
        </w:rPr>
        <w:t>a consultation d</w:t>
      </w:r>
      <w:r w:rsidRPr="00C5574B">
        <w:rPr>
          <w:rFonts w:ascii="Avenir Next Condensed" w:hAnsi="Avenir Next Condensed"/>
          <w:color w:val="000000" w:themeColor="text1"/>
          <w:sz w:val="20"/>
          <w:szCs w:val="20"/>
        </w:rPr>
        <w:t xml:space="preserve">es </w:t>
      </w:r>
      <w:proofErr w:type="spellStart"/>
      <w:r w:rsidRPr="00C5574B">
        <w:rPr>
          <w:rFonts w:ascii="Avenir Next Condensed" w:hAnsi="Avenir Next Condensed"/>
          <w:color w:val="000000" w:themeColor="text1"/>
          <w:sz w:val="20"/>
          <w:szCs w:val="20"/>
        </w:rPr>
        <w:t>chargé·es</w:t>
      </w:r>
      <w:proofErr w:type="spellEnd"/>
      <w:r w:rsidRPr="00C5574B">
        <w:rPr>
          <w:rFonts w:ascii="Avenir Next Condensed" w:hAnsi="Avenir Next Condensed"/>
          <w:color w:val="000000" w:themeColor="text1"/>
          <w:sz w:val="20"/>
          <w:szCs w:val="20"/>
        </w:rPr>
        <w:t xml:space="preserve"> de programme « </w:t>
      </w:r>
      <w:r w:rsidRPr="00C5574B">
        <w:rPr>
          <w:rFonts w:ascii="Avenir Next Condensed" w:hAnsi="Avenir Next Condensed"/>
          <w:color w:val="000000" w:themeColor="text1"/>
          <w:sz w:val="20"/>
          <w:szCs w:val="20"/>
        </w:rPr>
        <w:t>fiction</w:t>
      </w:r>
      <w:r w:rsidRPr="00C5574B">
        <w:rPr>
          <w:rFonts w:ascii="Avenir Next Condensed" w:hAnsi="Avenir Next Condensed"/>
          <w:color w:val="000000" w:themeColor="text1"/>
          <w:sz w:val="20"/>
          <w:szCs w:val="20"/>
        </w:rPr>
        <w:t> »</w:t>
      </w:r>
      <w:r w:rsidRPr="00C5574B">
        <w:rPr>
          <w:rFonts w:ascii="Avenir Next Condensed" w:hAnsi="Avenir Next Condensed"/>
          <w:color w:val="000000" w:themeColor="text1"/>
          <w:sz w:val="20"/>
          <w:szCs w:val="20"/>
        </w:rPr>
        <w:t xml:space="preserve"> de France </w:t>
      </w:r>
      <w:r w:rsidRPr="00C5574B">
        <w:rPr>
          <w:rFonts w:ascii="Avenir Next Condensed" w:hAnsi="Avenir Next Condensed"/>
          <w:color w:val="000000" w:themeColor="text1"/>
          <w:sz w:val="20"/>
          <w:szCs w:val="20"/>
        </w:rPr>
        <w:t>Télévisions au niveau national.</w:t>
      </w:r>
    </w:p>
    <w:p w14:paraId="0FFFC9EB" w14:textId="4D51B6FD" w:rsidR="00112C48" w:rsidRDefault="00112C48" w:rsidP="004B0A00">
      <w:pPr>
        <w:rPr>
          <w:rFonts w:ascii="Avenir Next Condensed" w:hAnsi="Avenir Next Condensed"/>
          <w:color w:val="FF0000"/>
          <w:sz w:val="20"/>
          <w:szCs w:val="20"/>
        </w:rPr>
      </w:pPr>
    </w:p>
    <w:p w14:paraId="3259EE52" w14:textId="5CC37FD3" w:rsidR="00112C48" w:rsidRPr="00C5574B" w:rsidRDefault="00112C48" w:rsidP="00112C48">
      <w:pPr>
        <w:pStyle w:val="Paragraphedeliste"/>
        <w:numPr>
          <w:ilvl w:val="0"/>
          <w:numId w:val="1"/>
        </w:numPr>
        <w:snapToGrid w:val="0"/>
        <w:spacing w:before="100"/>
        <w:ind w:left="714" w:hanging="357"/>
        <w:contextualSpacing w:val="0"/>
        <w:jc w:val="both"/>
        <w:rPr>
          <w:rFonts w:ascii="Avenir Next Condensed" w:hAnsi="Avenir Next Condensed"/>
          <w:b/>
          <w:bCs/>
          <w:color w:val="4AAC3D"/>
        </w:rPr>
      </w:pPr>
      <w:r w:rsidRPr="00C5574B">
        <w:rPr>
          <w:rFonts w:ascii="Avenir Next Condensed" w:hAnsi="Avenir Next Condensed"/>
          <w:b/>
          <w:bCs/>
          <w:color w:val="4AAC3D"/>
        </w:rPr>
        <w:t>Concernant la fabrication des films</w:t>
      </w:r>
    </w:p>
    <w:p w14:paraId="52E5F109" w14:textId="3FAC83CA" w:rsidR="00112C48" w:rsidRPr="006C3EB4" w:rsidRDefault="006C3EB4" w:rsidP="004B0A00">
      <w:pPr>
        <w:rPr>
          <w:rFonts w:ascii="Avenir Next Condensed" w:hAnsi="Avenir Next Condensed"/>
          <w:b/>
          <w:bCs/>
          <w:i/>
          <w:iCs/>
          <w:color w:val="000000" w:themeColor="text1"/>
          <w:sz w:val="20"/>
          <w:szCs w:val="20"/>
        </w:rPr>
      </w:pPr>
      <w:r w:rsidRPr="006C3EB4">
        <w:rPr>
          <w:rFonts w:ascii="Avenir Next Condensed" w:hAnsi="Avenir Next Condensed"/>
          <w:b/>
          <w:bCs/>
          <w:i/>
          <w:iCs/>
          <w:color w:val="000000" w:themeColor="text1"/>
          <w:sz w:val="20"/>
          <w:szCs w:val="20"/>
        </w:rPr>
        <w:t>Question du financement</w:t>
      </w:r>
    </w:p>
    <w:p w14:paraId="1B5C9C3F" w14:textId="5186D977" w:rsidR="00C5574B" w:rsidRPr="00C5574B" w:rsidRDefault="00C5574B" w:rsidP="00F24D09">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 xml:space="preserve">La question de la convention collective applicable a déjà été évoquée, de même que l’hypothèse de négocier le pourcentage d’argent public mobilisable dans une telle collection au regard des objectifs de politique publique dans lesquels elle s’inscrit (passage de 50% à 80% d’argent public dans le financement). </w:t>
      </w:r>
    </w:p>
    <w:p w14:paraId="3D518053" w14:textId="5A3BE744" w:rsidR="00C5574B" w:rsidRPr="00C5574B" w:rsidRDefault="00C5574B" w:rsidP="00F24D09">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Films en Bretagne et les chaînes envisagent de contacter le CNC dès le mois de janvier pour entamer cette négociation.</w:t>
      </w:r>
    </w:p>
    <w:p w14:paraId="04D7BCE0" w14:textId="77777777" w:rsidR="00C5574B" w:rsidRDefault="00C5574B" w:rsidP="00F24D09">
      <w:pPr>
        <w:jc w:val="both"/>
        <w:rPr>
          <w:rFonts w:ascii="Avenir Next Condensed" w:hAnsi="Avenir Next Condensed"/>
          <w:color w:val="FF0000"/>
          <w:sz w:val="20"/>
          <w:szCs w:val="20"/>
        </w:rPr>
      </w:pPr>
    </w:p>
    <w:p w14:paraId="2DB38600" w14:textId="77777777" w:rsidR="00C5574B" w:rsidRPr="00C5574B" w:rsidRDefault="00C5574B" w:rsidP="00F24D09">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Concernant l’hypothèse d’une s</w:t>
      </w:r>
      <w:r w:rsidR="006C3EB4" w:rsidRPr="00C5574B">
        <w:rPr>
          <w:rFonts w:ascii="Avenir Next Condensed" w:hAnsi="Avenir Next Condensed"/>
          <w:color w:val="000000" w:themeColor="text1"/>
          <w:sz w:val="20"/>
          <w:szCs w:val="20"/>
        </w:rPr>
        <w:t xml:space="preserve">tructure </w:t>
      </w:r>
      <w:r w:rsidRPr="00C5574B">
        <w:rPr>
          <w:rFonts w:ascii="Avenir Next Condensed" w:hAnsi="Avenir Next Condensed"/>
          <w:color w:val="000000" w:themeColor="text1"/>
          <w:sz w:val="20"/>
          <w:szCs w:val="20"/>
        </w:rPr>
        <w:t xml:space="preserve">de production </w:t>
      </w:r>
      <w:r w:rsidR="006C3EB4" w:rsidRPr="00C5574B">
        <w:rPr>
          <w:rFonts w:ascii="Avenir Next Condensed" w:hAnsi="Avenir Next Condensed"/>
          <w:color w:val="000000" w:themeColor="text1"/>
          <w:sz w:val="20"/>
          <w:szCs w:val="20"/>
        </w:rPr>
        <w:t>commune</w:t>
      </w:r>
      <w:r w:rsidRPr="00C5574B">
        <w:rPr>
          <w:rFonts w:ascii="Avenir Next Condensed" w:hAnsi="Avenir Next Condensed"/>
          <w:color w:val="000000" w:themeColor="text1"/>
          <w:sz w:val="20"/>
          <w:szCs w:val="20"/>
        </w:rPr>
        <w:t xml:space="preserve"> (groupement informel, GIE, coopérative, SAS…)</w:t>
      </w:r>
      <w:r w:rsidR="006C3EB4" w:rsidRPr="00C5574B">
        <w:rPr>
          <w:rFonts w:ascii="Avenir Next Condensed" w:hAnsi="Avenir Next Condensed"/>
          <w:color w:val="000000" w:themeColor="text1"/>
          <w:sz w:val="20"/>
          <w:szCs w:val="20"/>
        </w:rPr>
        <w:t xml:space="preserve"> : </w:t>
      </w:r>
      <w:r w:rsidRPr="00C5574B">
        <w:rPr>
          <w:rFonts w:ascii="Avenir Next Condensed" w:hAnsi="Avenir Next Condensed"/>
          <w:color w:val="000000" w:themeColor="text1"/>
          <w:sz w:val="20"/>
          <w:szCs w:val="20"/>
        </w:rPr>
        <w:t xml:space="preserve">les </w:t>
      </w:r>
      <w:proofErr w:type="spellStart"/>
      <w:r w:rsidRPr="00C5574B">
        <w:rPr>
          <w:rFonts w:ascii="Avenir Next Condensed" w:hAnsi="Avenir Next Condensed"/>
          <w:color w:val="000000" w:themeColor="text1"/>
          <w:sz w:val="20"/>
          <w:szCs w:val="20"/>
        </w:rPr>
        <w:t>producteur·trices</w:t>
      </w:r>
      <w:proofErr w:type="spellEnd"/>
      <w:r w:rsidRPr="00C5574B">
        <w:rPr>
          <w:rFonts w:ascii="Avenir Next Condensed" w:hAnsi="Avenir Next Condensed"/>
          <w:color w:val="000000" w:themeColor="text1"/>
          <w:sz w:val="20"/>
          <w:szCs w:val="20"/>
        </w:rPr>
        <w:t xml:space="preserve"> </w:t>
      </w:r>
      <w:proofErr w:type="spellStart"/>
      <w:r w:rsidRPr="00C5574B">
        <w:rPr>
          <w:rFonts w:ascii="Avenir Next Condensed" w:hAnsi="Avenir Next Condensed"/>
          <w:color w:val="000000" w:themeColor="text1"/>
          <w:sz w:val="20"/>
          <w:szCs w:val="20"/>
        </w:rPr>
        <w:t>présent·es</w:t>
      </w:r>
      <w:proofErr w:type="spellEnd"/>
      <w:r w:rsidRPr="00C5574B">
        <w:rPr>
          <w:rFonts w:ascii="Avenir Next Condensed" w:hAnsi="Avenir Next Condensed"/>
          <w:color w:val="000000" w:themeColor="text1"/>
          <w:sz w:val="20"/>
          <w:szCs w:val="20"/>
        </w:rPr>
        <w:t xml:space="preserve"> interrogent les bénéfices éventuels d’une telle ingénierie, et le degré de complication / surplus de travail que cela pourrait impliquer.</w:t>
      </w:r>
    </w:p>
    <w:p w14:paraId="505ACD93" w14:textId="77777777" w:rsidR="00C5574B" w:rsidRPr="00C5574B" w:rsidRDefault="00C5574B" w:rsidP="00F24D09">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Néanmoins, il est rappelé :</w:t>
      </w:r>
    </w:p>
    <w:p w14:paraId="1064D93D" w14:textId="58A2B457" w:rsidR="00C5574B" w:rsidRPr="00C5574B" w:rsidRDefault="00442F93"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L</w:t>
      </w:r>
      <w:r w:rsidR="00C5574B" w:rsidRPr="00C5574B">
        <w:rPr>
          <w:rFonts w:ascii="Avenir Next Condensed" w:hAnsi="Avenir Next Condensed"/>
          <w:color w:val="000000" w:themeColor="text1"/>
          <w:sz w:val="20"/>
          <w:szCs w:val="20"/>
        </w:rPr>
        <w:t>’effet levier auquel peut ouvrir une telle structuration : auprès des financeurs, et concernant les montants d’intervention sur un projet groupé de 4 films plutôt que 4 films isolés</w:t>
      </w:r>
      <w:r w:rsidR="00C5574B">
        <w:rPr>
          <w:rFonts w:ascii="Avenir Next Condensed" w:hAnsi="Avenir Next Condensed"/>
          <w:color w:val="000000" w:themeColor="text1"/>
          <w:sz w:val="20"/>
          <w:szCs w:val="20"/>
        </w:rPr>
        <w:t> ;</w:t>
      </w:r>
    </w:p>
    <w:p w14:paraId="463B6F5F" w14:textId="4E422D6E" w:rsidR="00C5574B" w:rsidRPr="00C5574B" w:rsidRDefault="00442F93" w:rsidP="00C5574B">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L</w:t>
      </w:r>
      <w:r w:rsidR="00C5574B" w:rsidRPr="00C5574B">
        <w:rPr>
          <w:rFonts w:ascii="Avenir Next Condensed" w:hAnsi="Avenir Next Condensed"/>
          <w:color w:val="000000" w:themeColor="text1"/>
          <w:sz w:val="20"/>
          <w:szCs w:val="20"/>
        </w:rPr>
        <w:t>e mode d’évaluation du/des projet(s) dans les commissions qui auraient à se positionner sur une bible et un projet structurant, plutôt que sur le sacro-saint document du scénario de chaque projet.</w:t>
      </w:r>
    </w:p>
    <w:p w14:paraId="6AAC7786" w14:textId="4E85AA72" w:rsidR="00C5574B" w:rsidRPr="00F24D09" w:rsidRDefault="00C5574B" w:rsidP="00F24D09">
      <w:pPr>
        <w:jc w:val="both"/>
        <w:rPr>
          <w:rFonts w:ascii="Avenir Next Condensed" w:hAnsi="Avenir Next Condensed"/>
          <w:color w:val="000000" w:themeColor="text1"/>
          <w:sz w:val="20"/>
          <w:szCs w:val="20"/>
        </w:rPr>
      </w:pPr>
      <w:r w:rsidRPr="00F24D09">
        <w:rPr>
          <w:rFonts w:ascii="Avenir Next Condensed" w:hAnsi="Avenir Next Condensed"/>
          <w:color w:val="000000" w:themeColor="text1"/>
          <w:sz w:val="20"/>
          <w:szCs w:val="20"/>
        </w:rPr>
        <w:t xml:space="preserve">Afin de documenter davantage cette hypothèse, il est proposé de solliciter Jean-François Le Corre (Vivement Lundi !) qui a participé à l’aventure du Groupe </w:t>
      </w:r>
      <w:proofErr w:type="spellStart"/>
      <w:r w:rsidRPr="00F24D09">
        <w:rPr>
          <w:rFonts w:ascii="Avenir Next Condensed" w:hAnsi="Avenir Next Condensed"/>
          <w:color w:val="000000" w:themeColor="text1"/>
          <w:sz w:val="20"/>
          <w:szCs w:val="20"/>
        </w:rPr>
        <w:t>Galactica</w:t>
      </w:r>
      <w:proofErr w:type="spellEnd"/>
      <w:r w:rsidRPr="00F24D09">
        <w:rPr>
          <w:rFonts w:ascii="Avenir Next Condensed" w:hAnsi="Avenir Next Condensed"/>
          <w:color w:val="000000" w:themeColor="text1"/>
          <w:sz w:val="20"/>
          <w:szCs w:val="20"/>
        </w:rPr>
        <w:t xml:space="preserve"> (2009-2014)</w:t>
      </w:r>
      <w:r w:rsidR="00F24D09" w:rsidRPr="00F24D09">
        <w:rPr>
          <w:rFonts w:ascii="Avenir Next Condensed" w:hAnsi="Avenir Next Condensed"/>
          <w:color w:val="000000" w:themeColor="text1"/>
          <w:sz w:val="20"/>
          <w:szCs w:val="20"/>
        </w:rPr>
        <w:t xml:space="preserve">. Ce dernier a répondu favorablement à la demande des </w:t>
      </w:r>
      <w:proofErr w:type="spellStart"/>
      <w:r w:rsidR="00F24D09" w:rsidRPr="00F24D09">
        <w:rPr>
          <w:rFonts w:ascii="Avenir Next Condensed" w:hAnsi="Avenir Next Condensed"/>
          <w:color w:val="000000" w:themeColor="text1"/>
          <w:sz w:val="20"/>
          <w:szCs w:val="20"/>
        </w:rPr>
        <w:t>producteur·trices</w:t>
      </w:r>
      <w:proofErr w:type="spellEnd"/>
      <w:r w:rsidR="00F24D09" w:rsidRPr="00F24D09">
        <w:rPr>
          <w:rFonts w:ascii="Avenir Next Condensed" w:hAnsi="Avenir Next Condensed"/>
          <w:color w:val="000000" w:themeColor="text1"/>
          <w:sz w:val="20"/>
          <w:szCs w:val="20"/>
        </w:rPr>
        <w:t xml:space="preserve"> pour un échange qui reste à programmer.</w:t>
      </w:r>
    </w:p>
    <w:p w14:paraId="38CF180E" w14:textId="592BC71F" w:rsidR="00C5574B" w:rsidRDefault="00C5574B" w:rsidP="00F24D09">
      <w:pPr>
        <w:jc w:val="both"/>
        <w:rPr>
          <w:rFonts w:ascii="Avenir Next Condensed" w:hAnsi="Avenir Next Condensed"/>
          <w:color w:val="000000" w:themeColor="text1"/>
          <w:sz w:val="20"/>
          <w:szCs w:val="20"/>
        </w:rPr>
      </w:pPr>
    </w:p>
    <w:p w14:paraId="58A12CD4" w14:textId="77777777" w:rsidR="00442F93" w:rsidRPr="00C5574B" w:rsidRDefault="00442F93" w:rsidP="00442F93">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 xml:space="preserve">Concernant les financements privés, en consolidation des financements publics mobilisables (CNC, Région, </w:t>
      </w:r>
      <w:proofErr w:type="spellStart"/>
      <w:r w:rsidRPr="00C5574B">
        <w:rPr>
          <w:rFonts w:ascii="Avenir Next Condensed" w:hAnsi="Avenir Next Condensed"/>
          <w:color w:val="000000" w:themeColor="text1"/>
          <w:sz w:val="20"/>
          <w:szCs w:val="20"/>
        </w:rPr>
        <w:t>Procirep</w:t>
      </w:r>
      <w:proofErr w:type="spellEnd"/>
      <w:r w:rsidRPr="00C5574B">
        <w:rPr>
          <w:rFonts w:ascii="Avenir Next Condensed" w:hAnsi="Avenir Next Condensed"/>
          <w:color w:val="000000" w:themeColor="text1"/>
          <w:sz w:val="20"/>
          <w:szCs w:val="20"/>
        </w:rPr>
        <w:t>…), la collection apparaît comme une vraie opportunité de prospecter auprès de partenaires privés potentiels, du fait de la temporalité, des objectifs et de la visibilité, événement de la diffusion et de sa communication…</w:t>
      </w:r>
    </w:p>
    <w:p w14:paraId="3A41B8FA" w14:textId="77777777" w:rsidR="00442F93" w:rsidRPr="00C5574B" w:rsidRDefault="00442F93" w:rsidP="00442F93">
      <w:pPr>
        <w:jc w:val="both"/>
        <w:rPr>
          <w:rFonts w:ascii="Avenir Next Condensed" w:hAnsi="Avenir Next Condensed"/>
          <w:color w:val="000000" w:themeColor="text1"/>
          <w:sz w:val="20"/>
          <w:szCs w:val="20"/>
        </w:rPr>
      </w:pPr>
      <w:r w:rsidRPr="00C5574B">
        <w:rPr>
          <w:rFonts w:ascii="Avenir Next Condensed" w:hAnsi="Avenir Next Condensed"/>
          <w:color w:val="000000" w:themeColor="text1"/>
          <w:sz w:val="20"/>
          <w:szCs w:val="20"/>
        </w:rPr>
        <w:t>Il pourrait ainsi être opportun de prévoir que les productions, en lien avec les chaînes, éditent une plaquette de présentation adossée à la bible de la collection.</w:t>
      </w:r>
    </w:p>
    <w:p w14:paraId="26A0BD2A" w14:textId="77777777" w:rsidR="00442F93" w:rsidRDefault="00442F93" w:rsidP="00442F93">
      <w:pPr>
        <w:jc w:val="both"/>
        <w:rPr>
          <w:rFonts w:ascii="Avenir Next Condensed" w:hAnsi="Avenir Next Condensed"/>
          <w:color w:val="000000" w:themeColor="text1"/>
          <w:sz w:val="20"/>
          <w:szCs w:val="20"/>
        </w:rPr>
      </w:pPr>
    </w:p>
    <w:p w14:paraId="34EF6801" w14:textId="62BDCE50" w:rsidR="006C3EB4"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Concernant d’autres pistes de financement privées, via d’autres diffuseurs, plusieurs hypothèses sont formulées :</w:t>
      </w:r>
    </w:p>
    <w:p w14:paraId="20E465E4" w14:textId="12F28F42"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Élargissement de la diffusion à périmètre i</w:t>
      </w:r>
      <w:r w:rsidRPr="00442F93">
        <w:rPr>
          <w:rFonts w:ascii="Avenir Next Condensed" w:hAnsi="Avenir Next Condensed"/>
          <w:color w:val="000000" w:themeColor="text1"/>
          <w:sz w:val="20"/>
          <w:szCs w:val="20"/>
        </w:rPr>
        <w:t>nter-régional</w:t>
      </w:r>
      <w:r w:rsidRPr="00442F93">
        <w:rPr>
          <w:rFonts w:ascii="Avenir Next Condensed" w:hAnsi="Avenir Next Condensed"/>
          <w:color w:val="000000" w:themeColor="text1"/>
          <w:sz w:val="20"/>
          <w:szCs w:val="20"/>
        </w:rPr>
        <w:t> :</w:t>
      </w:r>
      <w:r w:rsidRPr="00442F93">
        <w:rPr>
          <w:rFonts w:ascii="Avenir Next Condensed" w:hAnsi="Avenir Next Condensed"/>
          <w:color w:val="000000" w:themeColor="text1"/>
          <w:sz w:val="20"/>
          <w:szCs w:val="20"/>
        </w:rPr>
        <w:t xml:space="preserve"> </w:t>
      </w:r>
      <w:r w:rsidRPr="00442F93">
        <w:rPr>
          <w:rFonts w:ascii="Avenir Next Condensed" w:hAnsi="Avenir Next Condensed"/>
          <w:color w:val="000000" w:themeColor="text1"/>
          <w:sz w:val="20"/>
          <w:szCs w:val="20"/>
        </w:rPr>
        <w:t>a priori pas de véritable intérêt du point de vue de la production au-delà de la diffusion, quel serait le positionnement des autres antennes de France 3, quel serait le positionnement des autres chaînes locale… Si l’idée en soi paraît intéressante, elle peut se révéler contradiction avec l’ancrage des œuvres au moment du développement du projet ;</w:t>
      </w:r>
    </w:p>
    <w:p w14:paraId="7E6E9F21" w14:textId="799F6046"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Élargissement de la diffusion et de la coopération au périmètre de l’arc celtique : mêmes questions concernant les diffuseurs, auxquelles s’ajoute celle de la langue ;</w:t>
      </w:r>
    </w:p>
    <w:p w14:paraId="03283644" w14:textId="152EE677" w:rsidR="006C3EB4"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lastRenderedPageBreak/>
        <w:t>Élargissement éventuel à des plateformes (Slash, Salto, Netflix…) : dans le cadre d’une diffusion nationale, les locales et France 3 Bretagne risque, et craignent, d’être dépossédées des œuvres (exclusivité et chronologie en fonction des apports, force de frappe de la communication).</w:t>
      </w:r>
    </w:p>
    <w:p w14:paraId="7911A20E" w14:textId="40CD9022" w:rsidR="006C3EB4" w:rsidRPr="006C3EB4" w:rsidRDefault="006C3EB4" w:rsidP="004B0A00">
      <w:pPr>
        <w:rPr>
          <w:rFonts w:ascii="Avenir Next Condensed" w:hAnsi="Avenir Next Condensed"/>
          <w:b/>
          <w:bCs/>
          <w:i/>
          <w:iCs/>
          <w:color w:val="000000" w:themeColor="text1"/>
          <w:sz w:val="20"/>
          <w:szCs w:val="20"/>
        </w:rPr>
      </w:pPr>
      <w:r w:rsidRPr="006C3EB4">
        <w:rPr>
          <w:rFonts w:ascii="Avenir Next Condensed" w:hAnsi="Avenir Next Condensed"/>
          <w:b/>
          <w:bCs/>
          <w:i/>
          <w:iCs/>
          <w:color w:val="000000" w:themeColor="text1"/>
          <w:sz w:val="20"/>
          <w:szCs w:val="20"/>
        </w:rPr>
        <w:t xml:space="preserve">Agenda </w:t>
      </w:r>
      <w:r w:rsidR="00442F93">
        <w:rPr>
          <w:rFonts w:ascii="Avenir Next Condensed" w:hAnsi="Avenir Next Condensed"/>
          <w:b/>
          <w:bCs/>
          <w:i/>
          <w:iCs/>
          <w:color w:val="000000" w:themeColor="text1"/>
          <w:sz w:val="20"/>
          <w:szCs w:val="20"/>
        </w:rPr>
        <w:t xml:space="preserve">prévisionnel </w:t>
      </w:r>
      <w:r w:rsidRPr="006C3EB4">
        <w:rPr>
          <w:rFonts w:ascii="Avenir Next Condensed" w:hAnsi="Avenir Next Condensed"/>
          <w:b/>
          <w:bCs/>
          <w:i/>
          <w:iCs/>
          <w:color w:val="000000" w:themeColor="text1"/>
          <w:sz w:val="20"/>
          <w:szCs w:val="20"/>
        </w:rPr>
        <w:t>de travail</w:t>
      </w:r>
    </w:p>
    <w:p w14:paraId="7B909497" w14:textId="0B00E53B" w:rsidR="003C084B"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Fin j</w:t>
      </w:r>
      <w:r w:rsidR="003C084B" w:rsidRPr="00442F93">
        <w:rPr>
          <w:rFonts w:ascii="Avenir Next Condensed" w:hAnsi="Avenir Next Condensed"/>
          <w:color w:val="000000" w:themeColor="text1"/>
          <w:sz w:val="20"/>
          <w:szCs w:val="20"/>
        </w:rPr>
        <w:t>anvier</w:t>
      </w:r>
      <w:r w:rsidRPr="00442F93">
        <w:rPr>
          <w:rFonts w:ascii="Avenir Next Condensed" w:hAnsi="Avenir Next Condensed"/>
          <w:color w:val="000000" w:themeColor="text1"/>
          <w:sz w:val="20"/>
          <w:szCs w:val="20"/>
        </w:rPr>
        <w:t xml:space="preserve"> / début février</w:t>
      </w:r>
      <w:r w:rsidR="003C084B" w:rsidRPr="00442F93">
        <w:rPr>
          <w:rFonts w:ascii="Avenir Next Condensed" w:hAnsi="Avenir Next Condensed"/>
          <w:color w:val="000000" w:themeColor="text1"/>
          <w:sz w:val="20"/>
          <w:szCs w:val="20"/>
        </w:rPr>
        <w:t xml:space="preserve"> : Publication </w:t>
      </w:r>
      <w:r w:rsidRPr="00442F93">
        <w:rPr>
          <w:rFonts w:ascii="Avenir Next Condensed" w:hAnsi="Avenir Next Condensed"/>
          <w:color w:val="000000" w:themeColor="text1"/>
          <w:sz w:val="20"/>
          <w:szCs w:val="20"/>
        </w:rPr>
        <w:t>de l’</w:t>
      </w:r>
      <w:r w:rsidR="003C084B" w:rsidRPr="00442F93">
        <w:rPr>
          <w:rFonts w:ascii="Avenir Next Condensed" w:hAnsi="Avenir Next Condensed"/>
          <w:color w:val="000000" w:themeColor="text1"/>
          <w:sz w:val="20"/>
          <w:szCs w:val="20"/>
        </w:rPr>
        <w:t xml:space="preserve">appel </w:t>
      </w:r>
      <w:r w:rsidRPr="00442F93">
        <w:rPr>
          <w:rFonts w:ascii="Avenir Next Condensed" w:hAnsi="Avenir Next Condensed"/>
          <w:color w:val="000000" w:themeColor="text1"/>
          <w:sz w:val="20"/>
          <w:szCs w:val="20"/>
        </w:rPr>
        <w:t>à projet et</w:t>
      </w:r>
      <w:r w:rsidR="003C084B" w:rsidRPr="00442F93">
        <w:rPr>
          <w:rFonts w:ascii="Avenir Next Condensed" w:hAnsi="Avenir Next Condensed"/>
          <w:color w:val="000000" w:themeColor="text1"/>
          <w:sz w:val="20"/>
          <w:szCs w:val="20"/>
        </w:rPr>
        <w:t xml:space="preserve"> identification des pros </w:t>
      </w:r>
      <w:proofErr w:type="spellStart"/>
      <w:r w:rsidR="003C084B" w:rsidRPr="00442F93">
        <w:rPr>
          <w:rFonts w:ascii="Avenir Next Condensed" w:hAnsi="Avenir Next Condensed"/>
          <w:color w:val="000000" w:themeColor="text1"/>
          <w:sz w:val="20"/>
          <w:szCs w:val="20"/>
        </w:rPr>
        <w:t>intéressé·es</w:t>
      </w:r>
      <w:proofErr w:type="spellEnd"/>
    </w:p>
    <w:p w14:paraId="31E77DE0" w14:textId="2D3FC979" w:rsidR="003C084B" w:rsidRPr="00442F93" w:rsidRDefault="003C084B"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Février</w:t>
      </w:r>
      <w:r w:rsidR="00442F93" w:rsidRPr="00442F93">
        <w:rPr>
          <w:rFonts w:ascii="Avenir Next Condensed" w:hAnsi="Avenir Next Condensed"/>
          <w:color w:val="000000" w:themeColor="text1"/>
          <w:sz w:val="20"/>
          <w:szCs w:val="20"/>
        </w:rPr>
        <w:t xml:space="preserve"> / mars</w:t>
      </w:r>
      <w:r w:rsidRPr="00442F93">
        <w:rPr>
          <w:rFonts w:ascii="Avenir Next Condensed" w:hAnsi="Avenir Next Condensed"/>
          <w:color w:val="000000" w:themeColor="text1"/>
          <w:sz w:val="20"/>
          <w:szCs w:val="20"/>
        </w:rPr>
        <w:t> : Organis</w:t>
      </w:r>
      <w:r w:rsidR="00442F93" w:rsidRPr="00442F93">
        <w:rPr>
          <w:rFonts w:ascii="Avenir Next Condensed" w:hAnsi="Avenir Next Condensed"/>
          <w:color w:val="000000" w:themeColor="text1"/>
          <w:sz w:val="20"/>
          <w:szCs w:val="20"/>
        </w:rPr>
        <w:t>ation d’</w:t>
      </w:r>
      <w:r w:rsidRPr="00442F93">
        <w:rPr>
          <w:rFonts w:ascii="Avenir Next Condensed" w:hAnsi="Avenir Next Condensed"/>
          <w:color w:val="000000" w:themeColor="text1"/>
          <w:sz w:val="20"/>
          <w:szCs w:val="20"/>
        </w:rPr>
        <w:t xml:space="preserve">une rencontre entre </w:t>
      </w:r>
      <w:proofErr w:type="spellStart"/>
      <w:r w:rsidRPr="00442F93">
        <w:rPr>
          <w:rFonts w:ascii="Avenir Next Condensed" w:hAnsi="Avenir Next Condensed"/>
          <w:color w:val="000000" w:themeColor="text1"/>
          <w:sz w:val="20"/>
          <w:szCs w:val="20"/>
        </w:rPr>
        <w:t>auteur</w:t>
      </w:r>
      <w:r w:rsidR="00442F93" w:rsidRPr="00442F93">
        <w:rPr>
          <w:rFonts w:ascii="Avenir Next Condensed" w:hAnsi="Avenir Next Condensed"/>
          <w:color w:val="000000" w:themeColor="text1"/>
          <w:sz w:val="20"/>
          <w:szCs w:val="20"/>
        </w:rPr>
        <w:t>·es</w:t>
      </w:r>
      <w:proofErr w:type="spellEnd"/>
      <w:r w:rsidRPr="00442F93">
        <w:rPr>
          <w:rFonts w:ascii="Avenir Next Condensed" w:hAnsi="Avenir Next Condensed"/>
          <w:color w:val="000000" w:themeColor="text1"/>
          <w:sz w:val="20"/>
          <w:szCs w:val="20"/>
        </w:rPr>
        <w:t xml:space="preserve"> et prod</w:t>
      </w:r>
      <w:r w:rsidR="00442F93" w:rsidRPr="00442F93">
        <w:rPr>
          <w:rFonts w:ascii="Avenir Next Condensed" w:hAnsi="Avenir Next Condensed"/>
          <w:color w:val="000000" w:themeColor="text1"/>
          <w:sz w:val="20"/>
          <w:szCs w:val="20"/>
        </w:rPr>
        <w:t>uctions</w:t>
      </w:r>
      <w:r w:rsidRPr="00442F93">
        <w:rPr>
          <w:rFonts w:ascii="Avenir Next Condensed" w:hAnsi="Avenir Next Condensed"/>
          <w:color w:val="000000" w:themeColor="text1"/>
          <w:sz w:val="20"/>
          <w:szCs w:val="20"/>
        </w:rPr>
        <w:t xml:space="preserve"> intéressé</w:t>
      </w:r>
      <w:r w:rsidR="00442F93" w:rsidRPr="00442F93">
        <w:rPr>
          <w:rFonts w:ascii="Avenir Next Condensed" w:hAnsi="Avenir Next Condensed"/>
          <w:color w:val="000000" w:themeColor="text1"/>
          <w:sz w:val="20"/>
          <w:szCs w:val="20"/>
        </w:rPr>
        <w:t>e</w:t>
      </w:r>
      <w:r w:rsidRPr="00442F93">
        <w:rPr>
          <w:rFonts w:ascii="Avenir Next Condensed" w:hAnsi="Avenir Next Condensed"/>
          <w:color w:val="000000" w:themeColor="text1"/>
          <w:sz w:val="20"/>
          <w:szCs w:val="20"/>
        </w:rPr>
        <w:t xml:space="preserve">s </w:t>
      </w:r>
      <w:r w:rsidR="00442F93" w:rsidRPr="00442F93">
        <w:rPr>
          <w:rFonts w:ascii="Avenir Next Condensed" w:hAnsi="Avenir Next Condensed"/>
          <w:color w:val="000000" w:themeColor="text1"/>
          <w:sz w:val="20"/>
          <w:szCs w:val="20"/>
        </w:rPr>
        <w:t>et identifier</w:t>
      </w:r>
      <w:r w:rsidRPr="00442F93">
        <w:rPr>
          <w:rFonts w:ascii="Avenir Next Condensed" w:hAnsi="Avenir Next Condensed"/>
          <w:color w:val="000000" w:themeColor="text1"/>
          <w:sz w:val="20"/>
          <w:szCs w:val="20"/>
        </w:rPr>
        <w:t xml:space="preserve"> les affinités </w:t>
      </w:r>
      <w:r w:rsidR="00442F93" w:rsidRPr="00442F93">
        <w:rPr>
          <w:rFonts w:ascii="Avenir Next Condensed" w:hAnsi="Avenir Next Condensed"/>
          <w:color w:val="000000" w:themeColor="text1"/>
          <w:sz w:val="20"/>
          <w:szCs w:val="20"/>
        </w:rPr>
        <w:t xml:space="preserve">(modèles du pitch dating, du workshop de </w:t>
      </w:r>
      <w:proofErr w:type="spellStart"/>
      <w:r w:rsidR="00442F93" w:rsidRPr="00442F93">
        <w:rPr>
          <w:rFonts w:ascii="Avenir Next Condensed" w:hAnsi="Avenir Next Condensed"/>
          <w:color w:val="000000" w:themeColor="text1"/>
          <w:sz w:val="20"/>
          <w:szCs w:val="20"/>
        </w:rPr>
        <w:t>préécriture</w:t>
      </w:r>
      <w:proofErr w:type="spellEnd"/>
      <w:r w:rsidR="00442F93" w:rsidRPr="00442F93">
        <w:rPr>
          <w:rFonts w:ascii="Avenir Next Condensed" w:hAnsi="Avenir Next Condensed"/>
          <w:color w:val="000000" w:themeColor="text1"/>
          <w:sz w:val="20"/>
          <w:szCs w:val="20"/>
        </w:rPr>
        <w:t>…) / point d’attention quant à encourager le travail en binômes, mais n</w:t>
      </w:r>
      <w:r w:rsidRPr="00442F93">
        <w:rPr>
          <w:rFonts w:ascii="Avenir Next Condensed" w:hAnsi="Avenir Next Condensed"/>
          <w:color w:val="000000" w:themeColor="text1"/>
          <w:sz w:val="20"/>
          <w:szCs w:val="20"/>
        </w:rPr>
        <w:t xml:space="preserve">e pas pénaliser </w:t>
      </w:r>
      <w:r w:rsidR="00442F93" w:rsidRPr="00442F93">
        <w:rPr>
          <w:rFonts w:ascii="Avenir Next Condensed" w:hAnsi="Avenir Next Condensed"/>
          <w:color w:val="000000" w:themeColor="text1"/>
          <w:sz w:val="20"/>
          <w:szCs w:val="20"/>
        </w:rPr>
        <w:t xml:space="preserve">celles et </w:t>
      </w:r>
      <w:r w:rsidRPr="00442F93">
        <w:rPr>
          <w:rFonts w:ascii="Avenir Next Condensed" w:hAnsi="Avenir Next Condensed"/>
          <w:color w:val="000000" w:themeColor="text1"/>
          <w:sz w:val="20"/>
          <w:szCs w:val="20"/>
        </w:rPr>
        <w:t xml:space="preserve">ceux qui n’ont pas </w:t>
      </w:r>
      <w:r w:rsidR="00442F93" w:rsidRPr="00442F93">
        <w:rPr>
          <w:rFonts w:ascii="Avenir Next Condensed" w:hAnsi="Avenir Next Condensed"/>
          <w:color w:val="000000" w:themeColor="text1"/>
          <w:sz w:val="20"/>
          <w:szCs w:val="20"/>
        </w:rPr>
        <w:t xml:space="preserve">encore </w:t>
      </w:r>
      <w:r w:rsidRPr="00442F93">
        <w:rPr>
          <w:rFonts w:ascii="Avenir Next Condensed" w:hAnsi="Avenir Next Condensed"/>
          <w:color w:val="000000" w:themeColor="text1"/>
          <w:sz w:val="20"/>
          <w:szCs w:val="20"/>
        </w:rPr>
        <w:t xml:space="preserve">de </w:t>
      </w:r>
      <w:proofErr w:type="spellStart"/>
      <w:r w:rsidRPr="00442F93">
        <w:rPr>
          <w:rFonts w:ascii="Avenir Next Condensed" w:hAnsi="Avenir Next Condensed"/>
          <w:color w:val="000000" w:themeColor="text1"/>
          <w:sz w:val="20"/>
          <w:szCs w:val="20"/>
        </w:rPr>
        <w:t>collaborateur</w:t>
      </w:r>
      <w:r w:rsidR="00442F93" w:rsidRPr="00442F93">
        <w:rPr>
          <w:rFonts w:ascii="Avenir Next Condensed" w:hAnsi="Avenir Next Condensed"/>
          <w:color w:val="000000" w:themeColor="text1"/>
          <w:sz w:val="20"/>
          <w:szCs w:val="20"/>
        </w:rPr>
        <w:t>·trice</w:t>
      </w:r>
      <w:r w:rsidRPr="00442F93">
        <w:rPr>
          <w:rFonts w:ascii="Avenir Next Condensed" w:hAnsi="Avenir Next Condensed"/>
          <w:color w:val="000000" w:themeColor="text1"/>
          <w:sz w:val="20"/>
          <w:szCs w:val="20"/>
        </w:rPr>
        <w:t>s</w:t>
      </w:r>
      <w:proofErr w:type="spellEnd"/>
      <w:r w:rsidR="00442F93" w:rsidRPr="00442F93">
        <w:rPr>
          <w:rFonts w:ascii="Avenir Next Condensed" w:hAnsi="Avenir Next Condensed"/>
          <w:color w:val="000000" w:themeColor="text1"/>
          <w:sz w:val="20"/>
          <w:szCs w:val="20"/>
        </w:rPr>
        <w:t xml:space="preserve"> </w:t>
      </w:r>
      <w:proofErr w:type="spellStart"/>
      <w:r w:rsidR="00442F93" w:rsidRPr="00442F93">
        <w:rPr>
          <w:rFonts w:ascii="Avenir Next Condensed" w:hAnsi="Avenir Next Condensed"/>
          <w:color w:val="000000" w:themeColor="text1"/>
          <w:sz w:val="20"/>
          <w:szCs w:val="20"/>
        </w:rPr>
        <w:t>attitré·es</w:t>
      </w:r>
      <w:proofErr w:type="spellEnd"/>
      <w:r w:rsidR="00442F93" w:rsidRPr="00442F93">
        <w:rPr>
          <w:rFonts w:ascii="Avenir Next Condensed" w:hAnsi="Avenir Next Condensed"/>
          <w:color w:val="000000" w:themeColor="text1"/>
          <w:sz w:val="20"/>
          <w:szCs w:val="20"/>
        </w:rPr>
        <w:t xml:space="preserve"> et permettre aux productions de proposer les constituantes d’un binôme.</w:t>
      </w:r>
    </w:p>
    <w:p w14:paraId="414A40C8" w14:textId="4D85383D" w:rsidR="00442F93" w:rsidRPr="00442F93" w:rsidRDefault="003C084B"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Mai : Dépôt</w:t>
      </w:r>
      <w:r w:rsidR="00442F93" w:rsidRPr="00442F93">
        <w:rPr>
          <w:rFonts w:ascii="Avenir Next Condensed" w:hAnsi="Avenir Next Condensed"/>
          <w:color w:val="000000" w:themeColor="text1"/>
          <w:sz w:val="20"/>
          <w:szCs w:val="20"/>
        </w:rPr>
        <w:t xml:space="preserve"> des dossiers d’écriture / développement –</w:t>
      </w:r>
      <w:r w:rsidRPr="00442F93">
        <w:rPr>
          <w:rFonts w:ascii="Avenir Next Condensed" w:hAnsi="Avenir Next Condensed"/>
          <w:color w:val="000000" w:themeColor="text1"/>
          <w:sz w:val="20"/>
          <w:szCs w:val="20"/>
        </w:rPr>
        <w:t xml:space="preserve"> </w:t>
      </w:r>
      <w:r w:rsidR="00442F93" w:rsidRPr="00442F93">
        <w:rPr>
          <w:rFonts w:ascii="Avenir Next Condensed" w:hAnsi="Avenir Next Condensed"/>
          <w:color w:val="000000" w:themeColor="text1"/>
          <w:sz w:val="20"/>
          <w:szCs w:val="20"/>
        </w:rPr>
        <w:t xml:space="preserve">format du </w:t>
      </w:r>
      <w:r w:rsidRPr="00442F93">
        <w:rPr>
          <w:rFonts w:ascii="Avenir Next Condensed" w:hAnsi="Avenir Next Condensed"/>
          <w:color w:val="000000" w:themeColor="text1"/>
          <w:sz w:val="20"/>
          <w:szCs w:val="20"/>
        </w:rPr>
        <w:t>dossier</w:t>
      </w:r>
      <w:r w:rsidR="00442F93" w:rsidRPr="00442F93">
        <w:rPr>
          <w:rFonts w:ascii="Avenir Next Condensed" w:hAnsi="Avenir Next Condensed"/>
          <w:color w:val="000000" w:themeColor="text1"/>
          <w:sz w:val="20"/>
          <w:szCs w:val="20"/>
        </w:rPr>
        <w:t xml:space="preserve"> à définir, mais point d’attention quant à la temporalité contrainte entre la publication de l’appel à projets et le dépôt. En tout état de cause un dossier de 5 à 10 pages maximum pour la mobilisation de l’aide au développement, similaire au dossier demandé par le CNC </w:t>
      </w:r>
      <w:r w:rsidRPr="00442F93">
        <w:rPr>
          <w:rFonts w:ascii="Avenir Next Condensed" w:hAnsi="Avenir Next Condensed"/>
          <w:color w:val="000000" w:themeColor="text1"/>
          <w:sz w:val="20"/>
          <w:szCs w:val="20"/>
        </w:rPr>
        <w:t>pour une aide au d</w:t>
      </w:r>
      <w:r w:rsidR="00442F93" w:rsidRPr="00442F93">
        <w:rPr>
          <w:rFonts w:ascii="Avenir Next Condensed" w:hAnsi="Avenir Next Condensed"/>
          <w:color w:val="000000" w:themeColor="text1"/>
          <w:sz w:val="20"/>
          <w:szCs w:val="20"/>
        </w:rPr>
        <w:t>éveloppement. A ce stade, les diffuseurs prévoient de pouvoir accompagner 8 projets en développement. 6 projets peuvent-ils être suffisants, avec davantage d’aide financière par projet ? C’est une hypothèse évoquée.</w:t>
      </w:r>
    </w:p>
    <w:p w14:paraId="3371869C" w14:textId="0515AD47" w:rsidR="003C084B"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Septembre 2023-Septembre 2024 : écriture / développement</w:t>
      </w:r>
    </w:p>
    <w:p w14:paraId="1E1BB41F" w14:textId="2D668042"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E</w:t>
      </w:r>
      <w:r w:rsidRPr="00442F93">
        <w:rPr>
          <w:rFonts w:ascii="Avenir Next Condensed" w:hAnsi="Avenir Next Condensed"/>
          <w:color w:val="000000" w:themeColor="text1"/>
          <w:sz w:val="20"/>
          <w:szCs w:val="20"/>
        </w:rPr>
        <w:t>ntre fin 2024 et février 2025</w:t>
      </w:r>
      <w:r w:rsidRPr="00442F93">
        <w:rPr>
          <w:rFonts w:ascii="Avenir Next Condensed" w:hAnsi="Avenir Next Condensed"/>
          <w:color w:val="000000" w:themeColor="text1"/>
          <w:sz w:val="20"/>
          <w:szCs w:val="20"/>
        </w:rPr>
        <w:t> : financement production / préparation</w:t>
      </w:r>
    </w:p>
    <w:p w14:paraId="15AF0B5A" w14:textId="77777777"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Printemps / été 2025 : tournages</w:t>
      </w:r>
    </w:p>
    <w:p w14:paraId="484AEF5C" w14:textId="437D0F0B"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Automne 2025 : Livraison des films</w:t>
      </w:r>
    </w:p>
    <w:p w14:paraId="2FB6EB58" w14:textId="3BECE9EC"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Fin 2025 : Diffusion</w:t>
      </w:r>
    </w:p>
    <w:p w14:paraId="134789D4" w14:textId="77777777"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L’agenda prévisionnel tel que présenté ne permet pas d’erreur ou de contretemps (pas </w:t>
      </w:r>
      <w:r w:rsidR="003C084B" w:rsidRPr="00442F93">
        <w:rPr>
          <w:rFonts w:ascii="Avenir Next Condensed" w:hAnsi="Avenir Next Condensed"/>
          <w:color w:val="000000" w:themeColor="text1"/>
          <w:sz w:val="20"/>
          <w:szCs w:val="20"/>
        </w:rPr>
        <w:t>d’ajournement possible</w:t>
      </w:r>
      <w:r w:rsidRPr="00442F93">
        <w:rPr>
          <w:rFonts w:ascii="Avenir Next Condensed" w:hAnsi="Avenir Next Condensed"/>
          <w:color w:val="000000" w:themeColor="text1"/>
          <w:sz w:val="20"/>
          <w:szCs w:val="20"/>
        </w:rPr>
        <w:t>) et implique de bien synchroniser les dépôts auprès du COM, du CNC et de la Région.</w:t>
      </w:r>
    </w:p>
    <w:p w14:paraId="3D220B0F" w14:textId="776FAF3B"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A ce stade, tourner plutôt à l’automne 2025 et envisager la diffusion au printemps 2026 pourrait permettre de détendre ce planning de travail – du point de vue des crédits du COM, ces derniers étant engagés au moment de la signature de la convention de coproduction, cela ne pose pas de problème technique de différer le versement du solde au premier trimestre 2026.</w:t>
      </w:r>
    </w:p>
    <w:p w14:paraId="04DE7827" w14:textId="5BD0DAD4" w:rsidR="00442F93" w:rsidRPr="00442F93" w:rsidRDefault="00442F93" w:rsidP="00442F93">
      <w:pPr>
        <w:jc w:val="both"/>
        <w:rPr>
          <w:rFonts w:ascii="Avenir Next Condensed" w:hAnsi="Avenir Next Condensed"/>
          <w:color w:val="000000" w:themeColor="text1"/>
          <w:sz w:val="20"/>
          <w:szCs w:val="20"/>
        </w:rPr>
      </w:pPr>
    </w:p>
    <w:p w14:paraId="6E82C43A" w14:textId="154AF5B3"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Pour rappel, la t</w:t>
      </w:r>
      <w:r w:rsidRPr="00442F93">
        <w:rPr>
          <w:rFonts w:ascii="Avenir Next Condensed" w:hAnsi="Avenir Next Condensed"/>
          <w:color w:val="000000" w:themeColor="text1"/>
          <w:sz w:val="20"/>
          <w:szCs w:val="20"/>
        </w:rPr>
        <w:t xml:space="preserve">emporalité </w:t>
      </w:r>
      <w:r w:rsidRPr="00442F93">
        <w:rPr>
          <w:rFonts w:ascii="Avenir Next Condensed" w:hAnsi="Avenir Next Condensed"/>
          <w:color w:val="000000" w:themeColor="text1"/>
          <w:sz w:val="20"/>
          <w:szCs w:val="20"/>
        </w:rPr>
        <w:t>générale de l’</w:t>
      </w:r>
      <w:r w:rsidRPr="00442F93">
        <w:rPr>
          <w:rFonts w:ascii="Avenir Next Condensed" w:hAnsi="Avenir Next Condensed"/>
          <w:color w:val="000000" w:themeColor="text1"/>
          <w:sz w:val="20"/>
          <w:szCs w:val="20"/>
        </w:rPr>
        <w:t>engagement des crédits</w:t>
      </w:r>
      <w:r w:rsidRPr="00442F93">
        <w:rPr>
          <w:rFonts w:ascii="Avenir Next Condensed" w:hAnsi="Avenir Next Condensed"/>
          <w:color w:val="000000" w:themeColor="text1"/>
          <w:sz w:val="20"/>
          <w:szCs w:val="20"/>
        </w:rPr>
        <w:t xml:space="preserve"> du COM#4 sur le volet « fiction lourde » est </w:t>
      </w:r>
      <w:proofErr w:type="spellStart"/>
      <w:r w:rsidRPr="00442F93">
        <w:rPr>
          <w:rFonts w:ascii="Avenir Next Condensed" w:hAnsi="Avenir Next Condensed"/>
          <w:color w:val="000000" w:themeColor="text1"/>
          <w:sz w:val="20"/>
          <w:szCs w:val="20"/>
        </w:rPr>
        <w:t>la</w:t>
      </w:r>
      <w:proofErr w:type="spellEnd"/>
      <w:r w:rsidRPr="00442F93">
        <w:rPr>
          <w:rFonts w:ascii="Avenir Next Condensed" w:hAnsi="Avenir Next Condensed"/>
          <w:color w:val="000000" w:themeColor="text1"/>
          <w:sz w:val="20"/>
          <w:szCs w:val="20"/>
        </w:rPr>
        <w:t xml:space="preserve"> suivante</w:t>
      </w:r>
      <w:r w:rsidRPr="00442F93">
        <w:rPr>
          <w:rFonts w:ascii="Avenir Next Condensed" w:hAnsi="Avenir Next Condensed"/>
          <w:color w:val="000000" w:themeColor="text1"/>
          <w:sz w:val="20"/>
          <w:szCs w:val="20"/>
        </w:rPr>
        <w:t> :</w:t>
      </w:r>
    </w:p>
    <w:p w14:paraId="29AEC9DA" w14:textId="3772B2D5"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2023 : </w:t>
      </w:r>
      <w:r w:rsidRPr="00442F93">
        <w:rPr>
          <w:rFonts w:ascii="Avenir Next Condensed" w:hAnsi="Avenir Next Condensed"/>
          <w:color w:val="000000" w:themeColor="text1"/>
          <w:sz w:val="20"/>
          <w:szCs w:val="20"/>
        </w:rPr>
        <w:t xml:space="preserve">apurement du programme de production découlant du développement COM#3 et versement des crédits de </w:t>
      </w:r>
      <w:r w:rsidRPr="00442F93">
        <w:rPr>
          <w:rFonts w:ascii="Avenir Next Condensed" w:hAnsi="Avenir Next Condensed"/>
          <w:color w:val="000000" w:themeColor="text1"/>
          <w:sz w:val="20"/>
          <w:szCs w:val="20"/>
        </w:rPr>
        <w:t>d</w:t>
      </w:r>
      <w:r w:rsidRPr="00442F93">
        <w:rPr>
          <w:rFonts w:ascii="Avenir Next Condensed" w:hAnsi="Avenir Next Condensed"/>
          <w:color w:val="000000" w:themeColor="text1"/>
          <w:sz w:val="20"/>
          <w:szCs w:val="20"/>
        </w:rPr>
        <w:t>é</w:t>
      </w:r>
      <w:r w:rsidRPr="00442F93">
        <w:rPr>
          <w:rFonts w:ascii="Avenir Next Condensed" w:hAnsi="Avenir Next Condensed"/>
          <w:color w:val="000000" w:themeColor="text1"/>
          <w:sz w:val="20"/>
          <w:szCs w:val="20"/>
        </w:rPr>
        <w:t>v</w:t>
      </w:r>
      <w:r w:rsidRPr="00442F93">
        <w:rPr>
          <w:rFonts w:ascii="Avenir Next Condensed" w:hAnsi="Avenir Next Condensed"/>
          <w:color w:val="000000" w:themeColor="text1"/>
          <w:sz w:val="20"/>
          <w:szCs w:val="20"/>
        </w:rPr>
        <w:t>eloppement des films de la collection à raison de 8 films ;</w:t>
      </w:r>
    </w:p>
    <w:p w14:paraId="31826F83" w14:textId="08DA2173"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2024 : </w:t>
      </w:r>
      <w:r w:rsidRPr="00442F93">
        <w:rPr>
          <w:rFonts w:ascii="Avenir Next Condensed" w:hAnsi="Avenir Next Condensed"/>
          <w:color w:val="000000" w:themeColor="text1"/>
          <w:sz w:val="20"/>
          <w:szCs w:val="20"/>
        </w:rPr>
        <w:t>engagement des crédits de production à concurrence de</w:t>
      </w:r>
      <w:r w:rsidRPr="00442F93">
        <w:rPr>
          <w:rFonts w:ascii="Avenir Next Condensed" w:hAnsi="Avenir Next Condensed"/>
          <w:color w:val="000000" w:themeColor="text1"/>
          <w:sz w:val="20"/>
          <w:szCs w:val="20"/>
        </w:rPr>
        <w:t>50%</w:t>
      </w:r>
      <w:r w:rsidRPr="00442F93">
        <w:rPr>
          <w:rFonts w:ascii="Avenir Next Condensed" w:hAnsi="Avenir Next Condensed"/>
          <w:color w:val="000000" w:themeColor="text1"/>
          <w:sz w:val="20"/>
          <w:szCs w:val="20"/>
        </w:rPr>
        <w:t> ;</w:t>
      </w:r>
    </w:p>
    <w:p w14:paraId="73FCBAB8" w14:textId="6DA87D93"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2025 : </w:t>
      </w:r>
      <w:r w:rsidRPr="00442F93">
        <w:rPr>
          <w:rFonts w:ascii="Avenir Next Condensed" w:hAnsi="Avenir Next Condensed"/>
          <w:color w:val="000000" w:themeColor="text1"/>
          <w:sz w:val="20"/>
          <w:szCs w:val="20"/>
        </w:rPr>
        <w:t xml:space="preserve">engagement des soldes de production </w:t>
      </w:r>
      <w:r w:rsidRPr="00442F93">
        <w:rPr>
          <w:rFonts w:ascii="Avenir Next Condensed" w:hAnsi="Avenir Next Condensed"/>
          <w:color w:val="000000" w:themeColor="text1"/>
          <w:sz w:val="20"/>
          <w:szCs w:val="20"/>
        </w:rPr>
        <w:t>50%</w:t>
      </w:r>
      <w:r w:rsidRPr="00442F93">
        <w:rPr>
          <w:rFonts w:ascii="Avenir Next Condensed" w:hAnsi="Avenir Next Condensed"/>
          <w:color w:val="000000" w:themeColor="text1"/>
          <w:sz w:val="20"/>
          <w:szCs w:val="20"/>
        </w:rPr>
        <w:t>.</w:t>
      </w:r>
    </w:p>
    <w:p w14:paraId="30C0C94A" w14:textId="6EF6DE31" w:rsidR="00C5574B" w:rsidRDefault="00C5574B" w:rsidP="003C084B">
      <w:pPr>
        <w:rPr>
          <w:rFonts w:ascii="Avenir Next Condensed" w:hAnsi="Avenir Next Condensed"/>
          <w:color w:val="FF0000"/>
          <w:sz w:val="20"/>
          <w:szCs w:val="20"/>
        </w:rPr>
      </w:pPr>
    </w:p>
    <w:p w14:paraId="5A702DBE" w14:textId="67558B95" w:rsidR="00C5574B" w:rsidRPr="00112C48" w:rsidRDefault="00C5574B" w:rsidP="00C5574B">
      <w:pPr>
        <w:rPr>
          <w:rFonts w:ascii="Avenir Next Condensed" w:hAnsi="Avenir Next Condensed"/>
          <w:b/>
          <w:bCs/>
          <w:i/>
          <w:iCs/>
          <w:color w:val="000000" w:themeColor="text1"/>
          <w:sz w:val="20"/>
          <w:szCs w:val="20"/>
        </w:rPr>
      </w:pPr>
      <w:r>
        <w:rPr>
          <w:rFonts w:ascii="Avenir Next Condensed" w:hAnsi="Avenir Next Condensed"/>
          <w:b/>
          <w:bCs/>
          <w:i/>
          <w:iCs/>
          <w:color w:val="000000" w:themeColor="text1"/>
          <w:sz w:val="20"/>
          <w:szCs w:val="20"/>
        </w:rPr>
        <w:t>Méthode de travail, modes de coopération</w:t>
      </w:r>
    </w:p>
    <w:p w14:paraId="2EC0F425" w14:textId="43B987FB" w:rsidR="00442F93" w:rsidRPr="001A3D5D" w:rsidRDefault="00442F93" w:rsidP="00442F93">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E</w:t>
      </w:r>
      <w:r>
        <w:rPr>
          <w:rFonts w:ascii="Avenir Next Condensed" w:hAnsi="Avenir Next Condensed"/>
          <w:color w:val="000000" w:themeColor="text1"/>
          <w:sz w:val="20"/>
          <w:szCs w:val="20"/>
        </w:rPr>
        <w:t xml:space="preserve">n lien avec </w:t>
      </w:r>
      <w:r w:rsidRPr="001A3D5D">
        <w:rPr>
          <w:rFonts w:ascii="Avenir Next Condensed" w:hAnsi="Avenir Next Condensed"/>
          <w:color w:val="000000" w:themeColor="text1"/>
          <w:sz w:val="20"/>
          <w:szCs w:val="20"/>
        </w:rPr>
        <w:t>l’agenda de travail, il apparaît important de pouvoir</w:t>
      </w:r>
      <w:r>
        <w:rPr>
          <w:rFonts w:ascii="Avenir Next Condensed" w:hAnsi="Avenir Next Condensed"/>
          <w:color w:val="000000" w:themeColor="text1"/>
          <w:sz w:val="20"/>
          <w:szCs w:val="20"/>
        </w:rPr>
        <w:t xml:space="preserve"> imaginer de</w:t>
      </w:r>
      <w:r w:rsidRPr="001A3D5D">
        <w:rPr>
          <w:rFonts w:ascii="Avenir Next Condensed" w:hAnsi="Avenir Next Condensed"/>
          <w:color w:val="000000" w:themeColor="text1"/>
          <w:sz w:val="20"/>
          <w:szCs w:val="20"/>
        </w:rPr>
        <w:t xml:space="preserve"> mobiliser rapidement : </w:t>
      </w:r>
    </w:p>
    <w:p w14:paraId="3B630888" w14:textId="77777777" w:rsidR="00442F93" w:rsidRPr="001A3D5D" w:rsidRDefault="00442F93" w:rsidP="00442F93">
      <w:pPr>
        <w:pStyle w:val="Paragraphedeliste"/>
        <w:numPr>
          <w:ilvl w:val="0"/>
          <w:numId w:val="14"/>
        </w:numPr>
        <w:ind w:left="284"/>
        <w:jc w:val="both"/>
        <w:rPr>
          <w:rFonts w:ascii="Avenir Next Condensed" w:hAnsi="Avenir Next Condensed"/>
          <w:color w:val="000000" w:themeColor="text1"/>
          <w:sz w:val="20"/>
          <w:szCs w:val="20"/>
        </w:rPr>
      </w:pPr>
      <w:proofErr w:type="gramStart"/>
      <w:r w:rsidRPr="001A3D5D">
        <w:rPr>
          <w:rFonts w:ascii="Avenir Next Condensed" w:hAnsi="Avenir Next Condensed"/>
          <w:color w:val="000000" w:themeColor="text1"/>
          <w:sz w:val="20"/>
          <w:szCs w:val="20"/>
        </w:rPr>
        <w:t>les</w:t>
      </w:r>
      <w:proofErr w:type="gramEnd"/>
      <w:r w:rsidRPr="001A3D5D">
        <w:rPr>
          <w:rFonts w:ascii="Avenir Next Condensed" w:hAnsi="Avenir Next Condensed"/>
          <w:color w:val="000000" w:themeColor="text1"/>
          <w:sz w:val="20"/>
          <w:szCs w:val="20"/>
        </w:rPr>
        <w:t xml:space="preserve"> médias – pour que la collection existe, s’ancre sur le territoire au fil de son élaboration et rayonne par sa communication (autour de la thématique, autour des talents qui travaillent, autour du tournage, autour de la diffusion à venir)</w:t>
      </w:r>
    </w:p>
    <w:p w14:paraId="614B221F" w14:textId="77777777" w:rsidR="00442F93" w:rsidRPr="001A3D5D" w:rsidRDefault="00442F93" w:rsidP="00442F93">
      <w:pPr>
        <w:pStyle w:val="Paragraphedeliste"/>
        <w:numPr>
          <w:ilvl w:val="0"/>
          <w:numId w:val="14"/>
        </w:numPr>
        <w:ind w:left="284"/>
        <w:jc w:val="both"/>
        <w:rPr>
          <w:rFonts w:ascii="Avenir Next Condensed" w:hAnsi="Avenir Next Condensed"/>
          <w:color w:val="000000" w:themeColor="text1"/>
          <w:sz w:val="20"/>
          <w:szCs w:val="20"/>
        </w:rPr>
      </w:pPr>
      <w:proofErr w:type="gramStart"/>
      <w:r w:rsidRPr="001A3D5D">
        <w:rPr>
          <w:rFonts w:ascii="Avenir Next Condensed" w:hAnsi="Avenir Next Condensed"/>
          <w:color w:val="000000" w:themeColor="text1"/>
          <w:sz w:val="20"/>
          <w:szCs w:val="20"/>
        </w:rPr>
        <w:t>une</w:t>
      </w:r>
      <w:proofErr w:type="gramEnd"/>
      <w:r w:rsidRPr="001A3D5D">
        <w:rPr>
          <w:rFonts w:ascii="Avenir Next Condensed" w:hAnsi="Avenir Next Condensed"/>
          <w:color w:val="000000" w:themeColor="text1"/>
          <w:sz w:val="20"/>
          <w:szCs w:val="20"/>
        </w:rPr>
        <w:t xml:space="preserve"> compétence de suivi – </w:t>
      </w:r>
      <w:proofErr w:type="spellStart"/>
      <w:r w:rsidRPr="001A3D5D">
        <w:rPr>
          <w:rFonts w:ascii="Avenir Next Condensed" w:hAnsi="Avenir Next Condensed"/>
          <w:color w:val="000000" w:themeColor="text1"/>
          <w:sz w:val="20"/>
          <w:szCs w:val="20"/>
        </w:rPr>
        <w:t>directeur·trice</w:t>
      </w:r>
      <w:proofErr w:type="spellEnd"/>
      <w:r w:rsidRPr="001A3D5D">
        <w:rPr>
          <w:rFonts w:ascii="Avenir Next Condensed" w:hAnsi="Avenir Next Condensed"/>
          <w:color w:val="000000" w:themeColor="text1"/>
          <w:sz w:val="20"/>
          <w:szCs w:val="20"/>
        </w:rPr>
        <w:t xml:space="preserve"> de production et/ou </w:t>
      </w:r>
      <w:proofErr w:type="spellStart"/>
      <w:r w:rsidRPr="001A3D5D">
        <w:rPr>
          <w:rFonts w:ascii="Avenir Next Condensed" w:hAnsi="Avenir Next Condensed"/>
          <w:color w:val="000000" w:themeColor="text1"/>
          <w:sz w:val="20"/>
          <w:szCs w:val="20"/>
        </w:rPr>
        <w:t>directeur·trice</w:t>
      </w:r>
      <w:proofErr w:type="spellEnd"/>
      <w:r w:rsidRPr="001A3D5D">
        <w:rPr>
          <w:rFonts w:ascii="Avenir Next Condensed" w:hAnsi="Avenir Next Condensed"/>
          <w:color w:val="000000" w:themeColor="text1"/>
          <w:sz w:val="20"/>
          <w:szCs w:val="20"/>
        </w:rPr>
        <w:t xml:space="preserve"> de collection – pour établir la cohérence de la collection, sa bible et pointer les éventuels ajustements artistiques et financiers à opérer dans le cadre du développement du projet</w:t>
      </w:r>
      <w:r>
        <w:rPr>
          <w:rFonts w:ascii="Avenir Next Condensed" w:hAnsi="Avenir Next Condensed"/>
          <w:color w:val="000000" w:themeColor="text1"/>
          <w:sz w:val="20"/>
          <w:szCs w:val="20"/>
        </w:rPr>
        <w:t xml:space="preserve"> – question des ressources et des moyens à éclaircir.</w:t>
      </w:r>
    </w:p>
    <w:p w14:paraId="55CDCF98" w14:textId="77777777" w:rsidR="00442F93" w:rsidRDefault="00442F93" w:rsidP="00C5574B">
      <w:pPr>
        <w:rPr>
          <w:rFonts w:ascii="Avenir Next Condensed" w:hAnsi="Avenir Next Condensed"/>
          <w:color w:val="FF0000"/>
          <w:sz w:val="20"/>
          <w:szCs w:val="20"/>
        </w:rPr>
      </w:pPr>
    </w:p>
    <w:p w14:paraId="6145E6D9" w14:textId="44A7C8CC"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Concernant l’écriture, nous avons déjà évoqué l’enjeu d’encourager les binômes et le compagnonnage en écriture.</w:t>
      </w:r>
    </w:p>
    <w:p w14:paraId="4B3E2484" w14:textId="23DDEA38"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Est également évoquée l’hypothèse d’une résidence d’écriture commune, à raison d’une semaine tous les 2 mois, durant la période d’écriture pour maintenir un rythme et des échéances, mais également pour faciliter le suivi et la mise en cohérence des projets.</w:t>
      </w:r>
    </w:p>
    <w:p w14:paraId="674E1E02" w14:textId="5EB4DFFA" w:rsidR="00C5574B"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Les membres du collège des </w:t>
      </w:r>
      <w:proofErr w:type="spellStart"/>
      <w:r w:rsidRPr="00442F93">
        <w:rPr>
          <w:rFonts w:ascii="Avenir Next Condensed" w:hAnsi="Avenir Next Condensed"/>
          <w:color w:val="000000" w:themeColor="text1"/>
          <w:sz w:val="20"/>
          <w:szCs w:val="20"/>
        </w:rPr>
        <w:t>technicien·nes</w:t>
      </w:r>
      <w:proofErr w:type="spellEnd"/>
      <w:r w:rsidRPr="00442F93">
        <w:rPr>
          <w:rFonts w:ascii="Avenir Next Condensed" w:hAnsi="Avenir Next Condensed"/>
          <w:color w:val="000000" w:themeColor="text1"/>
          <w:sz w:val="20"/>
          <w:szCs w:val="20"/>
        </w:rPr>
        <w:t xml:space="preserve"> et </w:t>
      </w:r>
      <w:proofErr w:type="spellStart"/>
      <w:r w:rsidRPr="00442F93">
        <w:rPr>
          <w:rFonts w:ascii="Avenir Next Condensed" w:hAnsi="Avenir Next Condensed"/>
          <w:color w:val="000000" w:themeColor="text1"/>
          <w:sz w:val="20"/>
          <w:szCs w:val="20"/>
        </w:rPr>
        <w:t>comédien·nes</w:t>
      </w:r>
      <w:proofErr w:type="spellEnd"/>
      <w:r w:rsidRPr="00442F93">
        <w:rPr>
          <w:rFonts w:ascii="Avenir Next Condensed" w:hAnsi="Avenir Next Condensed"/>
          <w:color w:val="000000" w:themeColor="text1"/>
          <w:sz w:val="20"/>
          <w:szCs w:val="20"/>
        </w:rPr>
        <w:t xml:space="preserve"> évoquent l’opportunité d’une mise en relation des projets avec des interprètes très tôt dans le processus d’écriture, notamment pour faire exister les projets dès l’écriture (lectures de scénario), </w:t>
      </w:r>
      <w:r w:rsidRPr="00442F93">
        <w:rPr>
          <w:rFonts w:ascii="Avenir Next Condensed" w:hAnsi="Avenir Next Condensed"/>
          <w:color w:val="000000" w:themeColor="text1"/>
          <w:sz w:val="20"/>
          <w:szCs w:val="20"/>
        </w:rPr>
        <w:t>pour mettre à l’épreuve les situations et le</w:t>
      </w:r>
      <w:r w:rsidRPr="00442F93">
        <w:rPr>
          <w:rFonts w:ascii="Avenir Next Condensed" w:hAnsi="Avenir Next Condensed"/>
          <w:color w:val="000000" w:themeColor="text1"/>
          <w:sz w:val="20"/>
          <w:szCs w:val="20"/>
        </w:rPr>
        <w:t>s</w:t>
      </w:r>
      <w:r w:rsidRPr="00442F93">
        <w:rPr>
          <w:rFonts w:ascii="Avenir Next Condensed" w:hAnsi="Avenir Next Condensed"/>
          <w:color w:val="000000" w:themeColor="text1"/>
          <w:sz w:val="20"/>
          <w:szCs w:val="20"/>
        </w:rPr>
        <w:t xml:space="preserve"> dialogues,</w:t>
      </w:r>
      <w:r w:rsidRPr="00442F93">
        <w:rPr>
          <w:rFonts w:ascii="Avenir Next Condensed" w:hAnsi="Avenir Next Condensed"/>
          <w:color w:val="000000" w:themeColor="text1"/>
          <w:sz w:val="20"/>
          <w:szCs w:val="20"/>
        </w:rPr>
        <w:t xml:space="preserve"> pour optimiser la période d’écriture des continuités dialoguées à déposer en production.</w:t>
      </w:r>
    </w:p>
    <w:p w14:paraId="46F9C490" w14:textId="77777777" w:rsidR="00442F93" w:rsidRDefault="00442F93" w:rsidP="004B0A00">
      <w:pPr>
        <w:rPr>
          <w:rFonts w:ascii="Avenir Next Condensed" w:hAnsi="Avenir Next Condensed"/>
          <w:color w:val="FF0000"/>
          <w:sz w:val="20"/>
          <w:szCs w:val="20"/>
        </w:rPr>
      </w:pPr>
    </w:p>
    <w:p w14:paraId="2EFE36E4" w14:textId="77777777" w:rsidR="00442F93" w:rsidRDefault="00442F93" w:rsidP="004B0A00">
      <w:pPr>
        <w:rPr>
          <w:rFonts w:ascii="Avenir Next Condensed" w:hAnsi="Avenir Next Condensed"/>
          <w:b/>
          <w:bCs/>
          <w:i/>
          <w:iCs/>
          <w:color w:val="000000" w:themeColor="text1"/>
          <w:sz w:val="20"/>
          <w:szCs w:val="20"/>
        </w:rPr>
      </w:pPr>
    </w:p>
    <w:p w14:paraId="0055F712" w14:textId="15D1DC54" w:rsidR="00112C48" w:rsidRPr="00112C48" w:rsidRDefault="00112C48" w:rsidP="004B0A00">
      <w:pPr>
        <w:rPr>
          <w:rFonts w:ascii="Avenir Next Condensed" w:hAnsi="Avenir Next Condensed"/>
          <w:b/>
          <w:bCs/>
          <w:i/>
          <w:iCs/>
          <w:color w:val="000000" w:themeColor="text1"/>
          <w:sz w:val="20"/>
          <w:szCs w:val="20"/>
        </w:rPr>
      </w:pPr>
      <w:r w:rsidRPr="00112C48">
        <w:rPr>
          <w:rFonts w:ascii="Avenir Next Condensed" w:hAnsi="Avenir Next Condensed"/>
          <w:b/>
          <w:bCs/>
          <w:i/>
          <w:iCs/>
          <w:color w:val="000000" w:themeColor="text1"/>
          <w:sz w:val="20"/>
          <w:szCs w:val="20"/>
        </w:rPr>
        <w:lastRenderedPageBreak/>
        <w:t>Temporalité des tournages</w:t>
      </w:r>
    </w:p>
    <w:p w14:paraId="317D0E2C" w14:textId="531A43BD" w:rsidR="004B0A00" w:rsidRDefault="004B0A00" w:rsidP="00442F93">
      <w:pPr>
        <w:jc w:val="both"/>
        <w:rPr>
          <w:rFonts w:ascii="Avenir Next Condensed" w:hAnsi="Avenir Next Condensed"/>
          <w:color w:val="000000" w:themeColor="text1"/>
          <w:sz w:val="20"/>
          <w:szCs w:val="20"/>
        </w:rPr>
      </w:pPr>
      <w:r w:rsidRPr="00112C48">
        <w:rPr>
          <w:rFonts w:ascii="Avenir Next Condensed" w:hAnsi="Avenir Next Condensed"/>
          <w:color w:val="000000" w:themeColor="text1"/>
          <w:sz w:val="20"/>
          <w:szCs w:val="20"/>
        </w:rPr>
        <w:t xml:space="preserve">Attention au moment de fabrication, </w:t>
      </w:r>
      <w:r w:rsidR="00112C48" w:rsidRPr="00112C48">
        <w:rPr>
          <w:rFonts w:ascii="Avenir Next Condensed" w:hAnsi="Avenir Next Condensed"/>
          <w:color w:val="000000" w:themeColor="text1"/>
          <w:sz w:val="20"/>
          <w:szCs w:val="20"/>
        </w:rPr>
        <w:t xml:space="preserve">et à l’éventuelle concentration de l’ensemble des tournages sur une même période : boom des tournages, y compris en « accueil des tournages » </w:t>
      </w:r>
      <w:r w:rsidRPr="00112C48">
        <w:rPr>
          <w:rFonts w:ascii="Avenir Next Condensed" w:hAnsi="Avenir Next Condensed"/>
          <w:color w:val="000000" w:themeColor="text1"/>
          <w:sz w:val="20"/>
          <w:szCs w:val="20"/>
        </w:rPr>
        <w:t xml:space="preserve">avant </w:t>
      </w:r>
      <w:r w:rsidR="00112C48" w:rsidRPr="00112C48">
        <w:rPr>
          <w:rFonts w:ascii="Avenir Next Condensed" w:hAnsi="Avenir Next Condensed"/>
          <w:color w:val="000000" w:themeColor="text1"/>
          <w:sz w:val="20"/>
          <w:szCs w:val="20"/>
        </w:rPr>
        <w:t xml:space="preserve">et </w:t>
      </w:r>
      <w:r w:rsidRPr="00112C48">
        <w:rPr>
          <w:rFonts w:ascii="Avenir Next Condensed" w:hAnsi="Avenir Next Condensed"/>
          <w:color w:val="000000" w:themeColor="text1"/>
          <w:sz w:val="20"/>
          <w:szCs w:val="20"/>
        </w:rPr>
        <w:t>après</w:t>
      </w:r>
      <w:r w:rsidR="00112C48" w:rsidRPr="00112C48">
        <w:rPr>
          <w:rFonts w:ascii="Avenir Next Condensed" w:hAnsi="Avenir Next Condensed"/>
          <w:color w:val="000000" w:themeColor="text1"/>
          <w:sz w:val="20"/>
          <w:szCs w:val="20"/>
        </w:rPr>
        <w:t xml:space="preserve"> l’été, éventuels problématiques de disponibilité des matériels et des ressources humaines</w:t>
      </w:r>
      <w:r w:rsidR="00112C48">
        <w:rPr>
          <w:rFonts w:ascii="Avenir Next Condensed" w:hAnsi="Avenir Next Condensed"/>
          <w:color w:val="000000" w:themeColor="text1"/>
          <w:sz w:val="20"/>
          <w:szCs w:val="20"/>
        </w:rPr>
        <w:t>, collision avec d’autres tournages.</w:t>
      </w:r>
    </w:p>
    <w:p w14:paraId="0CF8127C" w14:textId="77777777" w:rsidR="00112C48" w:rsidRDefault="00112C48" w:rsidP="00442F93">
      <w:pPr>
        <w:jc w:val="both"/>
        <w:rPr>
          <w:rFonts w:ascii="Avenir Next Condensed" w:hAnsi="Avenir Next Condensed"/>
          <w:color w:val="000000" w:themeColor="text1"/>
          <w:sz w:val="20"/>
          <w:szCs w:val="20"/>
        </w:rPr>
      </w:pPr>
    </w:p>
    <w:p w14:paraId="4177580F" w14:textId="50916E9F" w:rsidR="004B0A00" w:rsidRDefault="00112C48" w:rsidP="00442F93">
      <w:pPr>
        <w:jc w:val="both"/>
        <w:rPr>
          <w:rFonts w:ascii="Avenir Next Condensed" w:hAnsi="Avenir Next Condensed"/>
          <w:color w:val="000000" w:themeColor="text1"/>
          <w:sz w:val="20"/>
          <w:szCs w:val="20"/>
        </w:rPr>
      </w:pPr>
      <w:r w:rsidRPr="00112C48">
        <w:rPr>
          <w:rFonts w:ascii="Avenir Next Condensed" w:hAnsi="Avenir Next Condensed"/>
          <w:color w:val="000000" w:themeColor="text1"/>
          <w:sz w:val="20"/>
          <w:szCs w:val="20"/>
        </w:rPr>
        <w:t xml:space="preserve">Si les tournages </w:t>
      </w:r>
      <w:r w:rsidR="004B0A00" w:rsidRPr="00112C48">
        <w:rPr>
          <w:rFonts w:ascii="Avenir Next Condensed" w:hAnsi="Avenir Next Condensed"/>
          <w:color w:val="000000" w:themeColor="text1"/>
          <w:sz w:val="20"/>
          <w:szCs w:val="20"/>
        </w:rPr>
        <w:t>s’enchaine</w:t>
      </w:r>
      <w:r w:rsidRPr="00112C48">
        <w:rPr>
          <w:rFonts w:ascii="Avenir Next Condensed" w:hAnsi="Avenir Next Condensed"/>
          <w:color w:val="000000" w:themeColor="text1"/>
          <w:sz w:val="20"/>
          <w:szCs w:val="20"/>
        </w:rPr>
        <w:t xml:space="preserve">nt, </w:t>
      </w:r>
      <w:r w:rsidR="004B0A00" w:rsidRPr="00112C48">
        <w:rPr>
          <w:rFonts w:ascii="Avenir Next Condensed" w:hAnsi="Avenir Next Condensed"/>
          <w:color w:val="000000" w:themeColor="text1"/>
          <w:sz w:val="20"/>
          <w:szCs w:val="20"/>
        </w:rPr>
        <w:t>des économies peuvent</w:t>
      </w:r>
      <w:r w:rsidRPr="00112C48">
        <w:rPr>
          <w:rFonts w:ascii="Avenir Next Condensed" w:hAnsi="Avenir Next Condensed"/>
          <w:color w:val="000000" w:themeColor="text1"/>
          <w:sz w:val="20"/>
          <w:szCs w:val="20"/>
        </w:rPr>
        <w:t>-elles être réalisées auprès de prestataires communs ?</w:t>
      </w:r>
      <w:r>
        <w:rPr>
          <w:rFonts w:ascii="Avenir Next Condensed" w:hAnsi="Avenir Next Condensed"/>
          <w:color w:val="000000" w:themeColor="text1"/>
          <w:sz w:val="20"/>
          <w:szCs w:val="20"/>
        </w:rPr>
        <w:t xml:space="preserve"> Nécessité d’identifier clairement les prestataires en région, leur capacité à répondre à la demande, leur éventuel besoin / souhait de développement et leur capacité d’investissement.</w:t>
      </w:r>
    </w:p>
    <w:p w14:paraId="764DA2B3" w14:textId="1B679E2C" w:rsidR="00442F93" w:rsidRDefault="00442F93" w:rsidP="00442F93">
      <w:pPr>
        <w:jc w:val="both"/>
        <w:rPr>
          <w:rFonts w:ascii="Avenir Next Condensed" w:hAnsi="Avenir Next Condensed"/>
          <w:color w:val="000000" w:themeColor="text1"/>
          <w:sz w:val="20"/>
          <w:szCs w:val="20"/>
        </w:rPr>
      </w:pPr>
    </w:p>
    <w:p w14:paraId="08FB0686" w14:textId="77777777"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A noter également, l’importante vague actuelle d’installation de professionnels de l’audiovisuel et du cinéma en Bretagne (</w:t>
      </w:r>
      <w:proofErr w:type="spellStart"/>
      <w:r w:rsidRPr="00442F93">
        <w:rPr>
          <w:rFonts w:ascii="Avenir Next Condensed" w:hAnsi="Avenir Next Condensed"/>
          <w:color w:val="000000" w:themeColor="text1"/>
          <w:sz w:val="20"/>
          <w:szCs w:val="20"/>
        </w:rPr>
        <w:t>auteur·trices</w:t>
      </w:r>
      <w:proofErr w:type="spellEnd"/>
      <w:r w:rsidRPr="00442F93">
        <w:rPr>
          <w:rFonts w:ascii="Avenir Next Condensed" w:hAnsi="Avenir Next Condensed"/>
          <w:color w:val="000000" w:themeColor="text1"/>
          <w:sz w:val="20"/>
          <w:szCs w:val="20"/>
        </w:rPr>
        <w:t xml:space="preserve">, </w:t>
      </w:r>
      <w:proofErr w:type="spellStart"/>
      <w:r w:rsidRPr="00442F93">
        <w:rPr>
          <w:rFonts w:ascii="Avenir Next Condensed" w:hAnsi="Avenir Next Condensed"/>
          <w:color w:val="000000" w:themeColor="text1"/>
          <w:sz w:val="20"/>
          <w:szCs w:val="20"/>
        </w:rPr>
        <w:t>technicien·nes</w:t>
      </w:r>
      <w:proofErr w:type="spellEnd"/>
      <w:r w:rsidRPr="00442F93">
        <w:rPr>
          <w:rFonts w:ascii="Avenir Next Condensed" w:hAnsi="Avenir Next Condensed"/>
          <w:color w:val="000000" w:themeColor="text1"/>
          <w:sz w:val="20"/>
          <w:szCs w:val="20"/>
        </w:rPr>
        <w:t xml:space="preserve">, </w:t>
      </w:r>
      <w:proofErr w:type="spellStart"/>
      <w:r w:rsidRPr="00442F93">
        <w:rPr>
          <w:rFonts w:ascii="Avenir Next Condensed" w:hAnsi="Avenir Next Condensed"/>
          <w:color w:val="000000" w:themeColor="text1"/>
          <w:sz w:val="20"/>
          <w:szCs w:val="20"/>
        </w:rPr>
        <w:t>producteur·trices</w:t>
      </w:r>
      <w:proofErr w:type="spellEnd"/>
      <w:r w:rsidRPr="00442F93">
        <w:rPr>
          <w:rFonts w:ascii="Avenir Next Condensed" w:hAnsi="Avenir Next Condensed"/>
          <w:color w:val="000000" w:themeColor="text1"/>
          <w:sz w:val="20"/>
          <w:szCs w:val="20"/>
        </w:rPr>
        <w:t>…) – un nouveau vivier de talents et de compétences dans lequel les porteurs des projets de la collection devront pouvoir se repérer.</w:t>
      </w:r>
    </w:p>
    <w:p w14:paraId="1A7A0A19" w14:textId="77777777" w:rsidR="004B0A00" w:rsidRPr="00852FC4" w:rsidRDefault="004B0A00" w:rsidP="004B0A00">
      <w:pPr>
        <w:rPr>
          <w:rFonts w:ascii="Avenir Next Condensed" w:hAnsi="Avenir Next Condensed"/>
          <w:color w:val="FF0000"/>
          <w:sz w:val="20"/>
          <w:szCs w:val="20"/>
        </w:rPr>
      </w:pPr>
    </w:p>
    <w:p w14:paraId="486301FB" w14:textId="4A4B1758" w:rsidR="004B0A00" w:rsidRPr="00C5574B" w:rsidRDefault="00112C48" w:rsidP="001553CE">
      <w:pPr>
        <w:pStyle w:val="Paragraphedeliste"/>
        <w:numPr>
          <w:ilvl w:val="0"/>
          <w:numId w:val="1"/>
        </w:numPr>
        <w:snapToGrid w:val="0"/>
        <w:spacing w:before="100"/>
        <w:ind w:left="714" w:hanging="357"/>
        <w:contextualSpacing w:val="0"/>
        <w:jc w:val="both"/>
        <w:rPr>
          <w:rFonts w:ascii="Avenir Next Condensed" w:hAnsi="Avenir Next Condensed"/>
          <w:b/>
          <w:bCs/>
          <w:color w:val="4AAC3D"/>
        </w:rPr>
      </w:pPr>
      <w:r w:rsidRPr="00C5574B">
        <w:rPr>
          <w:rFonts w:ascii="Avenir Next Condensed" w:hAnsi="Avenir Next Condensed"/>
          <w:b/>
          <w:bCs/>
          <w:color w:val="4AAC3D"/>
        </w:rPr>
        <w:t>Concernant la</w:t>
      </w:r>
      <w:r w:rsidR="001553CE" w:rsidRPr="00C5574B">
        <w:rPr>
          <w:rFonts w:ascii="Avenir Next Condensed" w:hAnsi="Avenir Next Condensed"/>
          <w:b/>
          <w:bCs/>
          <w:color w:val="4AAC3D"/>
        </w:rPr>
        <w:t xml:space="preserve"> </w:t>
      </w:r>
      <w:r w:rsidR="004B0A00" w:rsidRPr="00C5574B">
        <w:rPr>
          <w:rFonts w:ascii="Avenir Next Condensed" w:hAnsi="Avenir Next Condensed"/>
          <w:b/>
          <w:bCs/>
          <w:color w:val="4AAC3D"/>
        </w:rPr>
        <w:t>Diffusion</w:t>
      </w:r>
    </w:p>
    <w:p w14:paraId="059321AF" w14:textId="77777777" w:rsidR="00442F93" w:rsidRPr="00442F93" w:rsidRDefault="00442F93" w:rsidP="00442F93">
      <w:pPr>
        <w:rPr>
          <w:rFonts w:ascii="Avenir Next Condensed" w:hAnsi="Avenir Next Condensed"/>
          <w:b/>
          <w:bCs/>
          <w:i/>
          <w:iCs/>
          <w:color w:val="000000" w:themeColor="text1"/>
          <w:sz w:val="20"/>
          <w:szCs w:val="20"/>
        </w:rPr>
      </w:pPr>
      <w:r w:rsidRPr="00442F93">
        <w:rPr>
          <w:rFonts w:ascii="Avenir Next Condensed" w:hAnsi="Avenir Next Condensed"/>
          <w:b/>
          <w:bCs/>
          <w:i/>
          <w:iCs/>
          <w:color w:val="000000" w:themeColor="text1"/>
          <w:sz w:val="20"/>
          <w:szCs w:val="20"/>
        </w:rPr>
        <w:t xml:space="preserve">Faire de la collection un rendez-vous réussi avec les </w:t>
      </w:r>
      <w:proofErr w:type="spellStart"/>
      <w:r w:rsidRPr="00442F93">
        <w:rPr>
          <w:rFonts w:ascii="Avenir Next Condensed" w:hAnsi="Avenir Next Condensed"/>
          <w:b/>
          <w:bCs/>
          <w:i/>
          <w:iCs/>
          <w:color w:val="000000" w:themeColor="text1"/>
          <w:sz w:val="20"/>
          <w:szCs w:val="20"/>
        </w:rPr>
        <w:t>téléspectateur·trices</w:t>
      </w:r>
      <w:proofErr w:type="spellEnd"/>
    </w:p>
    <w:p w14:paraId="5DD6D127" w14:textId="0165787F" w:rsidR="00442F93" w:rsidRPr="00442F93" w:rsidRDefault="00442F93" w:rsidP="00442F93">
      <w:pPr>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Comme évoqué en préambule de la journée par les diffuseurs, il s’agit d’écrire et produire des films de fiction pour la télévision (il ne s’agit pas d’écrire et produire des films de cinéma diffusés à la télévision) et de réussir ce rendez-vous avec les </w:t>
      </w:r>
      <w:proofErr w:type="spellStart"/>
      <w:r>
        <w:rPr>
          <w:rFonts w:ascii="Avenir Next Condensed" w:hAnsi="Avenir Next Condensed"/>
          <w:color w:val="000000" w:themeColor="text1"/>
          <w:sz w:val="20"/>
          <w:szCs w:val="20"/>
        </w:rPr>
        <w:t>téléspectateur·trices</w:t>
      </w:r>
      <w:proofErr w:type="spellEnd"/>
      <w:r>
        <w:rPr>
          <w:rFonts w:ascii="Avenir Next Condensed" w:hAnsi="Avenir Next Condensed"/>
          <w:color w:val="000000" w:themeColor="text1"/>
          <w:sz w:val="20"/>
          <w:szCs w:val="20"/>
        </w:rPr>
        <w:t>. Pour ce faire, les diffuseurs parient sur une diffusion événementielle de la collection sur un mois, à raison d’un film par semaine, le jeudi soir.</w:t>
      </w:r>
    </w:p>
    <w:p w14:paraId="28199645" w14:textId="2CCC4C0C" w:rsidR="00442F93" w:rsidRPr="00442F93" w:rsidRDefault="00442F93" w:rsidP="00442F93">
      <w:pPr>
        <w:jc w:val="both"/>
        <w:rPr>
          <w:rFonts w:ascii="Avenir Next Condensed" w:hAnsi="Avenir Next Condensed"/>
          <w:color w:val="000000" w:themeColor="text1"/>
          <w:sz w:val="20"/>
          <w:szCs w:val="20"/>
        </w:rPr>
      </w:pPr>
    </w:p>
    <w:p w14:paraId="348E2CC5" w14:textId="599B4618"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Pour les diffuseurs, les ingrédients incontournables de ce rendez-vous sont :</w:t>
      </w:r>
    </w:p>
    <w:p w14:paraId="4E83659B" w14:textId="77777777"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Que les </w:t>
      </w:r>
      <w:proofErr w:type="spellStart"/>
      <w:r w:rsidRPr="00442F93">
        <w:rPr>
          <w:rFonts w:ascii="Avenir Next Condensed" w:hAnsi="Avenir Next Condensed"/>
          <w:color w:val="000000" w:themeColor="text1"/>
          <w:sz w:val="20"/>
          <w:szCs w:val="20"/>
        </w:rPr>
        <w:t>téléspectateur·trices</w:t>
      </w:r>
      <w:proofErr w:type="spellEnd"/>
      <w:r w:rsidRPr="00442F93">
        <w:rPr>
          <w:rFonts w:ascii="Avenir Next Condensed" w:hAnsi="Avenir Next Condensed"/>
          <w:color w:val="000000" w:themeColor="text1"/>
          <w:sz w:val="20"/>
          <w:szCs w:val="20"/>
        </w:rPr>
        <w:t xml:space="preserve">  découvrent et </w:t>
      </w:r>
      <w:r w:rsidRPr="00442F93">
        <w:rPr>
          <w:rFonts w:ascii="Avenir Next Condensed" w:hAnsi="Avenir Next Condensed"/>
          <w:color w:val="000000" w:themeColor="text1"/>
          <w:sz w:val="20"/>
          <w:szCs w:val="20"/>
        </w:rPr>
        <w:t xml:space="preserve">apprennent </w:t>
      </w:r>
      <w:r w:rsidRPr="00442F93">
        <w:rPr>
          <w:rFonts w:ascii="Avenir Next Condensed" w:hAnsi="Avenir Next Condensed"/>
          <w:color w:val="000000" w:themeColor="text1"/>
          <w:sz w:val="20"/>
          <w:szCs w:val="20"/>
        </w:rPr>
        <w:t>quelque chose ;</w:t>
      </w:r>
    </w:p>
    <w:p w14:paraId="2570500B" w14:textId="1F3EF215"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Que les </w:t>
      </w:r>
      <w:proofErr w:type="spellStart"/>
      <w:r w:rsidRPr="00442F93">
        <w:rPr>
          <w:rFonts w:ascii="Avenir Next Condensed" w:hAnsi="Avenir Next Condensed"/>
          <w:color w:val="000000" w:themeColor="text1"/>
          <w:sz w:val="20"/>
          <w:szCs w:val="20"/>
        </w:rPr>
        <w:t>téléspectateur·trices</w:t>
      </w:r>
      <w:proofErr w:type="spellEnd"/>
      <w:r w:rsidRPr="00442F93">
        <w:rPr>
          <w:rFonts w:ascii="Avenir Next Condensed" w:hAnsi="Avenir Next Condensed"/>
          <w:color w:val="000000" w:themeColor="text1"/>
          <w:sz w:val="20"/>
          <w:szCs w:val="20"/>
        </w:rPr>
        <w:t xml:space="preserve"> </w:t>
      </w:r>
      <w:r w:rsidRPr="00442F93">
        <w:rPr>
          <w:rFonts w:ascii="Avenir Next Condensed" w:hAnsi="Avenir Next Condensed"/>
          <w:color w:val="000000" w:themeColor="text1"/>
          <w:sz w:val="20"/>
          <w:szCs w:val="20"/>
        </w:rPr>
        <w:t xml:space="preserve">reconnaissent de vrais regards bretons, et des films qui parlent aux </w:t>
      </w:r>
      <w:proofErr w:type="spellStart"/>
      <w:r w:rsidRPr="00442F93">
        <w:rPr>
          <w:rFonts w:ascii="Avenir Next Condensed" w:hAnsi="Avenir Next Condensed"/>
          <w:color w:val="000000" w:themeColor="text1"/>
          <w:sz w:val="20"/>
          <w:szCs w:val="20"/>
        </w:rPr>
        <w:t>breton·nes</w:t>
      </w:r>
      <w:proofErr w:type="spellEnd"/>
      <w:r w:rsidRPr="00442F93">
        <w:rPr>
          <w:rFonts w:ascii="Avenir Next Condensed" w:hAnsi="Avenir Next Condensed"/>
          <w:color w:val="000000" w:themeColor="text1"/>
          <w:sz w:val="20"/>
          <w:szCs w:val="20"/>
        </w:rPr>
        <w:t xml:space="preserve"> de ce qu’ils/elles vivent au quotidien ;</w:t>
      </w:r>
    </w:p>
    <w:p w14:paraId="4781F1D6" w14:textId="159DDF36"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Que le processus de fabrication de la collection prévoie un c</w:t>
      </w:r>
      <w:r w:rsidRPr="00442F93">
        <w:rPr>
          <w:rFonts w:ascii="Avenir Next Condensed" w:hAnsi="Avenir Next Condensed"/>
          <w:color w:val="000000" w:themeColor="text1"/>
          <w:sz w:val="20"/>
          <w:szCs w:val="20"/>
        </w:rPr>
        <w:t>oup de projecteur sur ce qui est en train de se faire</w:t>
      </w:r>
      <w:r w:rsidRPr="00442F93">
        <w:rPr>
          <w:rFonts w:ascii="Avenir Next Condensed" w:hAnsi="Avenir Next Condensed"/>
          <w:color w:val="000000" w:themeColor="text1"/>
          <w:sz w:val="20"/>
          <w:szCs w:val="20"/>
        </w:rPr>
        <w:t xml:space="preserve">, sur </w:t>
      </w:r>
      <w:r w:rsidRPr="00442F93">
        <w:rPr>
          <w:rFonts w:ascii="Avenir Next Condensed" w:hAnsi="Avenir Next Condensed"/>
          <w:color w:val="000000" w:themeColor="text1"/>
          <w:sz w:val="20"/>
          <w:szCs w:val="20"/>
        </w:rPr>
        <w:t xml:space="preserve">le processus local de fabrication </w:t>
      </w:r>
      <w:r w:rsidRPr="00442F93">
        <w:rPr>
          <w:rFonts w:ascii="Avenir Next Condensed" w:hAnsi="Avenir Next Condensed"/>
          <w:color w:val="000000" w:themeColor="text1"/>
          <w:sz w:val="20"/>
          <w:szCs w:val="20"/>
        </w:rPr>
        <w:t>(</w:t>
      </w:r>
      <w:proofErr w:type="spellStart"/>
      <w:r w:rsidRPr="00442F93">
        <w:rPr>
          <w:rFonts w:ascii="Avenir Next Condensed" w:hAnsi="Avenir Next Condensed"/>
          <w:color w:val="000000" w:themeColor="text1"/>
          <w:sz w:val="20"/>
          <w:szCs w:val="20"/>
        </w:rPr>
        <w:t>work</w:t>
      </w:r>
      <w:proofErr w:type="spellEnd"/>
      <w:r w:rsidRPr="00442F93">
        <w:rPr>
          <w:rFonts w:ascii="Avenir Next Condensed" w:hAnsi="Avenir Next Condensed"/>
          <w:color w:val="000000" w:themeColor="text1"/>
          <w:sz w:val="20"/>
          <w:szCs w:val="20"/>
        </w:rPr>
        <w:t xml:space="preserve"> in </w:t>
      </w:r>
      <w:proofErr w:type="spellStart"/>
      <w:r w:rsidRPr="00442F93">
        <w:rPr>
          <w:rFonts w:ascii="Avenir Next Condensed" w:hAnsi="Avenir Next Condensed"/>
          <w:color w:val="000000" w:themeColor="text1"/>
          <w:sz w:val="20"/>
          <w:szCs w:val="20"/>
        </w:rPr>
        <w:t>progress</w:t>
      </w:r>
      <w:proofErr w:type="spellEnd"/>
      <w:r w:rsidRPr="00442F93">
        <w:rPr>
          <w:rFonts w:ascii="Avenir Next Condensed" w:hAnsi="Avenir Next Condensed"/>
          <w:color w:val="000000" w:themeColor="text1"/>
          <w:sz w:val="20"/>
          <w:szCs w:val="20"/>
        </w:rPr>
        <w:t>, reportages, portraits, capsules…)</w:t>
      </w:r>
    </w:p>
    <w:p w14:paraId="6AD74E3C" w14:textId="74896724"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Que la diffusion événementielle antenne soit accompagner d’u</w:t>
      </w:r>
      <w:r w:rsidRPr="00442F93">
        <w:rPr>
          <w:rFonts w:ascii="Avenir Next Condensed" w:hAnsi="Avenir Next Condensed"/>
          <w:color w:val="000000" w:themeColor="text1"/>
          <w:sz w:val="20"/>
          <w:szCs w:val="20"/>
        </w:rPr>
        <w:t>n évènement</w:t>
      </w:r>
      <w:r w:rsidRPr="00442F93">
        <w:rPr>
          <w:rFonts w:ascii="Avenir Next Condensed" w:hAnsi="Avenir Next Condensed"/>
          <w:color w:val="000000" w:themeColor="text1"/>
          <w:sz w:val="20"/>
          <w:szCs w:val="20"/>
        </w:rPr>
        <w:t>.</w:t>
      </w:r>
    </w:p>
    <w:p w14:paraId="70555CB1" w14:textId="77777777" w:rsidR="00442F93" w:rsidRDefault="00442F93" w:rsidP="004B0A00">
      <w:pPr>
        <w:rPr>
          <w:rFonts w:ascii="Avenir Next Condensed" w:hAnsi="Avenir Next Condensed"/>
          <w:b/>
          <w:bCs/>
          <w:i/>
          <w:iCs/>
          <w:color w:val="000000" w:themeColor="text1"/>
          <w:sz w:val="20"/>
          <w:szCs w:val="20"/>
        </w:rPr>
      </w:pPr>
    </w:p>
    <w:p w14:paraId="30AF3D31" w14:textId="0B344C07" w:rsidR="006C3EB4" w:rsidRPr="006C3EB4" w:rsidRDefault="006C3EB4" w:rsidP="004B0A00">
      <w:pPr>
        <w:rPr>
          <w:rFonts w:ascii="Avenir Next Condensed" w:hAnsi="Avenir Next Condensed"/>
          <w:b/>
          <w:bCs/>
          <w:i/>
          <w:iCs/>
          <w:color w:val="000000" w:themeColor="text1"/>
          <w:sz w:val="20"/>
          <w:szCs w:val="20"/>
        </w:rPr>
      </w:pPr>
      <w:r w:rsidRPr="006C3EB4">
        <w:rPr>
          <w:rFonts w:ascii="Avenir Next Condensed" w:hAnsi="Avenir Next Condensed"/>
          <w:b/>
          <w:bCs/>
          <w:i/>
          <w:iCs/>
          <w:color w:val="000000" w:themeColor="text1"/>
          <w:sz w:val="20"/>
          <w:szCs w:val="20"/>
        </w:rPr>
        <w:t>Communication autour de la collection</w:t>
      </w:r>
    </w:p>
    <w:p w14:paraId="1B600B36" w14:textId="15AAA775" w:rsid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 xml:space="preserve">La communication autour de la collection apparaît cruciale pour « porter collectivement » les films sur le territoire, valoriser les films à venir et les talents qui travaillent durant tout le processus de fabrication, préparer le rendez-vous avec les </w:t>
      </w:r>
      <w:proofErr w:type="spellStart"/>
      <w:r>
        <w:rPr>
          <w:rFonts w:ascii="Avenir Next Condensed" w:hAnsi="Avenir Next Condensed"/>
          <w:color w:val="000000" w:themeColor="text1"/>
          <w:sz w:val="20"/>
          <w:szCs w:val="20"/>
        </w:rPr>
        <w:t>téléspectateur·trices</w:t>
      </w:r>
      <w:proofErr w:type="spellEnd"/>
      <w:r>
        <w:rPr>
          <w:rFonts w:ascii="Avenir Next Condensed" w:hAnsi="Avenir Next Condensed"/>
          <w:color w:val="000000" w:themeColor="text1"/>
          <w:sz w:val="20"/>
          <w:szCs w:val="20"/>
        </w:rPr>
        <w:t>.</w:t>
      </w:r>
    </w:p>
    <w:p w14:paraId="0E994CEF" w14:textId="5025262F"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Il s’agit de « f</w:t>
      </w:r>
      <w:r w:rsidRPr="00442F93">
        <w:rPr>
          <w:rFonts w:ascii="Avenir Next Condensed" w:hAnsi="Avenir Next Condensed"/>
          <w:color w:val="000000" w:themeColor="text1"/>
          <w:sz w:val="20"/>
          <w:szCs w:val="20"/>
        </w:rPr>
        <w:t>aire monter la sauce</w:t>
      </w:r>
      <w:r w:rsidRPr="00442F93">
        <w:rPr>
          <w:rFonts w:ascii="Avenir Next Condensed" w:hAnsi="Avenir Next Condensed"/>
          <w:color w:val="000000" w:themeColor="text1"/>
          <w:sz w:val="20"/>
          <w:szCs w:val="20"/>
        </w:rPr>
        <w:t> », de faire</w:t>
      </w:r>
      <w:r w:rsidRPr="00442F93">
        <w:rPr>
          <w:rFonts w:ascii="Avenir Next Condensed" w:hAnsi="Avenir Next Condensed"/>
          <w:color w:val="000000" w:themeColor="text1"/>
          <w:sz w:val="20"/>
          <w:szCs w:val="20"/>
        </w:rPr>
        <w:t xml:space="preserve"> que les </w:t>
      </w:r>
      <w:proofErr w:type="spellStart"/>
      <w:r w:rsidRPr="00442F93">
        <w:rPr>
          <w:rFonts w:ascii="Avenir Next Condensed" w:hAnsi="Avenir Next Condensed"/>
          <w:color w:val="000000" w:themeColor="text1"/>
          <w:sz w:val="20"/>
          <w:szCs w:val="20"/>
        </w:rPr>
        <w:t>spectateur</w:t>
      </w:r>
      <w:r w:rsidRPr="00442F93">
        <w:rPr>
          <w:rFonts w:ascii="Avenir Next Condensed" w:hAnsi="Avenir Next Condensed"/>
          <w:color w:val="000000" w:themeColor="text1"/>
          <w:sz w:val="20"/>
          <w:szCs w:val="20"/>
        </w:rPr>
        <w:t>·trice</w:t>
      </w:r>
      <w:r w:rsidRPr="00442F93">
        <w:rPr>
          <w:rFonts w:ascii="Avenir Next Condensed" w:hAnsi="Avenir Next Condensed"/>
          <w:color w:val="000000" w:themeColor="text1"/>
          <w:sz w:val="20"/>
          <w:szCs w:val="20"/>
        </w:rPr>
        <w:t>s</w:t>
      </w:r>
      <w:proofErr w:type="spellEnd"/>
      <w:r w:rsidRPr="00442F93">
        <w:rPr>
          <w:rFonts w:ascii="Avenir Next Condensed" w:hAnsi="Avenir Next Condensed"/>
          <w:color w:val="000000" w:themeColor="text1"/>
          <w:sz w:val="20"/>
          <w:szCs w:val="20"/>
        </w:rPr>
        <w:t xml:space="preserve"> ne puissent pas </w:t>
      </w:r>
      <w:r w:rsidRPr="00442F93">
        <w:rPr>
          <w:rFonts w:ascii="Avenir Next Condensed" w:hAnsi="Avenir Next Condensed"/>
          <w:color w:val="000000" w:themeColor="text1"/>
          <w:sz w:val="20"/>
          <w:szCs w:val="20"/>
        </w:rPr>
        <w:t xml:space="preserve">ignorer </w:t>
      </w:r>
      <w:r w:rsidRPr="00442F93">
        <w:rPr>
          <w:rFonts w:ascii="Avenir Next Condensed" w:hAnsi="Avenir Next Condensed"/>
          <w:color w:val="000000" w:themeColor="text1"/>
          <w:sz w:val="20"/>
          <w:szCs w:val="20"/>
        </w:rPr>
        <w:t>qu’il va y avoir une collection</w:t>
      </w:r>
      <w:r w:rsidRPr="00442F93">
        <w:rPr>
          <w:rFonts w:ascii="Avenir Next Condensed" w:hAnsi="Avenir Next Condensed"/>
          <w:color w:val="000000" w:themeColor="text1"/>
          <w:sz w:val="20"/>
          <w:szCs w:val="20"/>
        </w:rPr>
        <w:t> !</w:t>
      </w:r>
    </w:p>
    <w:p w14:paraId="265B68F5" w14:textId="77777777" w:rsidR="00442F93" w:rsidRDefault="00442F93" w:rsidP="004B0A00">
      <w:pPr>
        <w:rPr>
          <w:rFonts w:ascii="Avenir Next Condensed" w:hAnsi="Avenir Next Condensed"/>
          <w:color w:val="000000" w:themeColor="text1"/>
          <w:sz w:val="20"/>
          <w:szCs w:val="20"/>
        </w:rPr>
      </w:pPr>
    </w:p>
    <w:p w14:paraId="4F161E2B" w14:textId="77777777" w:rsidR="00442F93"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Plusieurs pistes de travail sont d’ores et déjà évoquées, à affiner en fonction de la thématique retenue :</w:t>
      </w:r>
    </w:p>
    <w:p w14:paraId="6D575C25" w14:textId="068AD552"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Mise en place d’une identité visuelle et de capsules régulières sur l’antenne : i</w:t>
      </w:r>
      <w:r w:rsidR="004B0A00" w:rsidRPr="00442F93">
        <w:rPr>
          <w:rFonts w:ascii="Avenir Next Condensed" w:hAnsi="Avenir Next Condensed"/>
          <w:color w:val="000000" w:themeColor="text1"/>
          <w:sz w:val="20"/>
          <w:szCs w:val="20"/>
        </w:rPr>
        <w:t>ntégration de journaliste pendant les tournages</w:t>
      </w:r>
      <w:r w:rsidRPr="00442F93">
        <w:rPr>
          <w:rFonts w:ascii="Avenir Next Condensed" w:hAnsi="Avenir Next Condensed"/>
          <w:color w:val="000000" w:themeColor="text1"/>
          <w:sz w:val="20"/>
          <w:szCs w:val="20"/>
        </w:rPr>
        <w:t xml:space="preserve">, intégration de </w:t>
      </w:r>
      <w:proofErr w:type="spellStart"/>
      <w:r w:rsidRPr="00442F93">
        <w:rPr>
          <w:rFonts w:ascii="Avenir Next Condensed" w:hAnsi="Avenir Next Condensed"/>
          <w:color w:val="000000" w:themeColor="text1"/>
          <w:sz w:val="20"/>
          <w:szCs w:val="20"/>
        </w:rPr>
        <w:t>futur·es</w:t>
      </w:r>
      <w:proofErr w:type="spellEnd"/>
      <w:r w:rsidRPr="00442F93">
        <w:rPr>
          <w:rFonts w:ascii="Avenir Next Condensed" w:hAnsi="Avenir Next Condensed"/>
          <w:color w:val="000000" w:themeColor="text1"/>
          <w:sz w:val="20"/>
          <w:szCs w:val="20"/>
        </w:rPr>
        <w:t xml:space="preserve"> </w:t>
      </w:r>
      <w:proofErr w:type="spellStart"/>
      <w:r>
        <w:rPr>
          <w:rFonts w:ascii="Avenir Next Condensed" w:hAnsi="Avenir Next Condensed"/>
          <w:color w:val="000000" w:themeColor="text1"/>
          <w:sz w:val="20"/>
          <w:szCs w:val="20"/>
        </w:rPr>
        <w:t>téléspectateur·trices</w:t>
      </w:r>
      <w:proofErr w:type="spellEnd"/>
      <w:r>
        <w:rPr>
          <w:rFonts w:ascii="Avenir Next Condensed" w:hAnsi="Avenir Next Condensed"/>
          <w:color w:val="000000" w:themeColor="text1"/>
          <w:sz w:val="20"/>
          <w:szCs w:val="20"/>
        </w:rPr>
        <w:t xml:space="preserve"> dans la création de cette communication ;</w:t>
      </w:r>
    </w:p>
    <w:p w14:paraId="172655CD" w14:textId="2201E02B"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Développer cette identité visuelle dans l’espace public : panneaux publicitaires dans les gares et les villes, espaces publicitaires presse…</w:t>
      </w:r>
    </w:p>
    <w:p w14:paraId="15CF7402" w14:textId="77777777" w:rsidR="00442F93"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Programmation régulière de « </w:t>
      </w:r>
      <w:r w:rsidR="006C3EB4" w:rsidRPr="00442F93">
        <w:rPr>
          <w:rFonts w:ascii="Avenir Next Condensed" w:hAnsi="Avenir Next Condensed"/>
          <w:color w:val="000000" w:themeColor="text1"/>
          <w:sz w:val="20"/>
          <w:szCs w:val="20"/>
        </w:rPr>
        <w:t xml:space="preserve">Work in </w:t>
      </w:r>
      <w:r w:rsidRPr="00442F93">
        <w:rPr>
          <w:rFonts w:ascii="Avenir Next Condensed" w:hAnsi="Avenir Next Condensed"/>
          <w:color w:val="000000" w:themeColor="text1"/>
          <w:sz w:val="20"/>
          <w:szCs w:val="20"/>
        </w:rPr>
        <w:t>P</w:t>
      </w:r>
      <w:r w:rsidR="006C3EB4" w:rsidRPr="00442F93">
        <w:rPr>
          <w:rFonts w:ascii="Avenir Next Condensed" w:hAnsi="Avenir Next Condensed"/>
          <w:color w:val="000000" w:themeColor="text1"/>
          <w:sz w:val="20"/>
          <w:szCs w:val="20"/>
        </w:rPr>
        <w:t>rogress</w:t>
      </w:r>
      <w:r w:rsidRPr="00442F93">
        <w:rPr>
          <w:rFonts w:ascii="Avenir Next Condensed" w:hAnsi="Avenir Next Condensed"/>
          <w:color w:val="000000" w:themeColor="text1"/>
          <w:sz w:val="20"/>
          <w:szCs w:val="20"/>
        </w:rPr>
        <w:t> » et lectures de scénarios dans les lieux où les films seront tournés (en lien avec des événements et/ou des réseaux locaux) ;</w:t>
      </w:r>
      <w:r w:rsidR="006C3EB4" w:rsidRPr="00442F93">
        <w:rPr>
          <w:rFonts w:ascii="Avenir Next Condensed" w:hAnsi="Avenir Next Condensed"/>
          <w:color w:val="000000" w:themeColor="text1"/>
          <w:sz w:val="20"/>
          <w:szCs w:val="20"/>
        </w:rPr>
        <w:t xml:space="preserve"> </w:t>
      </w:r>
    </w:p>
    <w:p w14:paraId="05C61CD4" w14:textId="09D46880" w:rsidR="006C3EB4" w:rsidRPr="00442F93" w:rsidRDefault="00442F93" w:rsidP="00442F93">
      <w:pPr>
        <w:pStyle w:val="Paragraphedeliste"/>
        <w:numPr>
          <w:ilvl w:val="0"/>
          <w:numId w:val="17"/>
        </w:numPr>
        <w:spacing w:before="100" w:after="100"/>
        <w:ind w:left="714" w:hanging="357"/>
        <w:contextualSpacing w:val="0"/>
        <w:jc w:val="both"/>
        <w:rPr>
          <w:rFonts w:ascii="Avenir Next Condensed" w:hAnsi="Avenir Next Condensed"/>
          <w:color w:val="000000" w:themeColor="text1"/>
          <w:sz w:val="20"/>
          <w:szCs w:val="20"/>
        </w:rPr>
      </w:pPr>
      <w:r>
        <w:rPr>
          <w:rFonts w:ascii="Avenir Next Condensed" w:hAnsi="Avenir Next Condensed"/>
          <w:color w:val="000000" w:themeColor="text1"/>
          <w:sz w:val="20"/>
          <w:szCs w:val="20"/>
        </w:rPr>
        <w:t xml:space="preserve">Imaginer d’intégrer </w:t>
      </w:r>
      <w:r w:rsidRPr="00442F93">
        <w:rPr>
          <w:rFonts w:ascii="Avenir Next Condensed" w:hAnsi="Avenir Next Condensed"/>
          <w:color w:val="000000" w:themeColor="text1"/>
          <w:sz w:val="20"/>
          <w:szCs w:val="20"/>
        </w:rPr>
        <w:t>d</w:t>
      </w:r>
      <w:r w:rsidR="006C3EB4" w:rsidRPr="00442F93">
        <w:rPr>
          <w:rFonts w:ascii="Avenir Next Condensed" w:hAnsi="Avenir Next Condensed"/>
          <w:color w:val="000000" w:themeColor="text1"/>
          <w:sz w:val="20"/>
          <w:szCs w:val="20"/>
        </w:rPr>
        <w:t>es écoles</w:t>
      </w:r>
      <w:r w:rsidRPr="00442F93">
        <w:rPr>
          <w:rFonts w:ascii="Avenir Next Condensed" w:hAnsi="Avenir Next Condensed"/>
          <w:color w:val="000000" w:themeColor="text1"/>
          <w:sz w:val="20"/>
          <w:szCs w:val="20"/>
        </w:rPr>
        <w:t xml:space="preserve"> dans la création de ces contenus et/ou à l’occasion de la diffusion des Work in </w:t>
      </w:r>
      <w:proofErr w:type="spellStart"/>
      <w:r w:rsidRPr="00442F93">
        <w:rPr>
          <w:rFonts w:ascii="Avenir Next Condensed" w:hAnsi="Avenir Next Condensed"/>
          <w:color w:val="000000" w:themeColor="text1"/>
          <w:sz w:val="20"/>
          <w:szCs w:val="20"/>
        </w:rPr>
        <w:t>progress</w:t>
      </w:r>
      <w:proofErr w:type="spellEnd"/>
      <w:r w:rsidRPr="00442F93">
        <w:rPr>
          <w:rFonts w:ascii="Avenir Next Condensed" w:hAnsi="Avenir Next Condensed"/>
          <w:color w:val="000000" w:themeColor="text1"/>
          <w:sz w:val="20"/>
          <w:szCs w:val="20"/>
        </w:rPr>
        <w:t xml:space="preserve"> pour les associer à la collection et travailler « pratiquement » la question de l’éducation artistique et culturelle via la collection (sources de financement possibles en faveur de l’EAC) ;</w:t>
      </w:r>
      <w:r w:rsidR="006C3EB4" w:rsidRPr="00442F93">
        <w:rPr>
          <w:rFonts w:ascii="Avenir Next Condensed" w:hAnsi="Avenir Next Condensed"/>
          <w:color w:val="000000" w:themeColor="text1"/>
          <w:sz w:val="20"/>
          <w:szCs w:val="20"/>
        </w:rPr>
        <w:t xml:space="preserve"> </w:t>
      </w:r>
    </w:p>
    <w:p w14:paraId="0D303974" w14:textId="42F8D40C" w:rsidR="006C3EB4" w:rsidRPr="00442F93" w:rsidRDefault="00442F93" w:rsidP="00442F93">
      <w:pPr>
        <w:jc w:val="both"/>
        <w:rPr>
          <w:rFonts w:ascii="Avenir Next Condensed" w:hAnsi="Avenir Next Condensed"/>
          <w:color w:val="000000" w:themeColor="text1"/>
          <w:sz w:val="20"/>
          <w:szCs w:val="20"/>
        </w:rPr>
      </w:pPr>
      <w:r w:rsidRPr="00442F93">
        <w:rPr>
          <w:rFonts w:ascii="Avenir Next Condensed" w:hAnsi="Avenir Next Condensed"/>
          <w:color w:val="000000" w:themeColor="text1"/>
          <w:sz w:val="20"/>
          <w:szCs w:val="20"/>
        </w:rPr>
        <w:t>Toutes ces pistes de travail impliquent de mobiliser un budget spécifiquement dédié à la communication de la collection</w:t>
      </w:r>
      <w:r>
        <w:rPr>
          <w:rFonts w:ascii="Avenir Next Condensed" w:hAnsi="Avenir Next Condensed"/>
          <w:color w:val="000000" w:themeColor="text1"/>
          <w:sz w:val="20"/>
          <w:szCs w:val="20"/>
        </w:rPr>
        <w:t xml:space="preserve"> (hors budget COM#4) et l’affectation de ressources humaines compétentes (</w:t>
      </w:r>
      <w:proofErr w:type="spellStart"/>
      <w:r w:rsidR="003C084B" w:rsidRPr="00442F93">
        <w:rPr>
          <w:rFonts w:ascii="Avenir Next Condensed" w:hAnsi="Avenir Next Condensed"/>
          <w:color w:val="000000" w:themeColor="text1"/>
          <w:sz w:val="20"/>
          <w:szCs w:val="20"/>
        </w:rPr>
        <w:t>attaché</w:t>
      </w:r>
      <w:r w:rsidRPr="00442F93">
        <w:rPr>
          <w:rFonts w:ascii="Avenir Next Condensed" w:hAnsi="Avenir Next Condensed"/>
          <w:color w:val="000000" w:themeColor="text1"/>
          <w:sz w:val="20"/>
          <w:szCs w:val="20"/>
        </w:rPr>
        <w:t>·e</w:t>
      </w:r>
      <w:proofErr w:type="spellEnd"/>
      <w:r w:rsidR="003C084B" w:rsidRPr="00442F93">
        <w:rPr>
          <w:rFonts w:ascii="Avenir Next Condensed" w:hAnsi="Avenir Next Condensed"/>
          <w:color w:val="000000" w:themeColor="text1"/>
          <w:sz w:val="20"/>
          <w:szCs w:val="20"/>
        </w:rPr>
        <w:t xml:space="preserve"> de presse</w:t>
      </w:r>
      <w:r w:rsidRPr="00442F93">
        <w:rPr>
          <w:rFonts w:ascii="Avenir Next Condensed" w:hAnsi="Avenir Next Condensed"/>
          <w:color w:val="000000" w:themeColor="text1"/>
          <w:sz w:val="20"/>
          <w:szCs w:val="20"/>
        </w:rPr>
        <w:t xml:space="preserve">, </w:t>
      </w:r>
      <w:proofErr w:type="spellStart"/>
      <w:r w:rsidRPr="00442F93">
        <w:rPr>
          <w:rFonts w:ascii="Avenir Next Condensed" w:hAnsi="Avenir Next Condensed"/>
          <w:color w:val="000000" w:themeColor="text1"/>
          <w:sz w:val="20"/>
          <w:szCs w:val="20"/>
        </w:rPr>
        <w:t>community</w:t>
      </w:r>
      <w:proofErr w:type="spellEnd"/>
      <w:r w:rsidRPr="00442F93">
        <w:rPr>
          <w:rFonts w:ascii="Avenir Next Condensed" w:hAnsi="Avenir Next Condensed"/>
          <w:color w:val="000000" w:themeColor="text1"/>
          <w:sz w:val="20"/>
          <w:szCs w:val="20"/>
        </w:rPr>
        <w:t xml:space="preserve"> management pour le</w:t>
      </w:r>
      <w:r w:rsidR="003C084B" w:rsidRPr="00442F93">
        <w:rPr>
          <w:rFonts w:ascii="Avenir Next Condensed" w:hAnsi="Avenir Next Condensed"/>
          <w:color w:val="000000" w:themeColor="text1"/>
          <w:sz w:val="20"/>
          <w:szCs w:val="20"/>
        </w:rPr>
        <w:t xml:space="preserve"> travail sur les réseaux</w:t>
      </w:r>
      <w:r w:rsidRPr="00442F93">
        <w:rPr>
          <w:rFonts w:ascii="Avenir Next Condensed" w:hAnsi="Avenir Next Condensed"/>
          <w:color w:val="000000" w:themeColor="text1"/>
          <w:sz w:val="20"/>
          <w:szCs w:val="20"/>
        </w:rPr>
        <w:t xml:space="preserve"> </w:t>
      </w:r>
      <w:r w:rsidR="003C084B" w:rsidRPr="00442F93">
        <w:rPr>
          <w:rFonts w:ascii="Avenir Next Condensed" w:hAnsi="Avenir Next Condensed"/>
          <w:color w:val="000000" w:themeColor="text1"/>
          <w:sz w:val="20"/>
          <w:szCs w:val="20"/>
        </w:rPr>
        <w:t>web</w:t>
      </w:r>
      <w:r w:rsidRPr="00442F93">
        <w:rPr>
          <w:rFonts w:ascii="Avenir Next Condensed" w:hAnsi="Avenir Next Condensed"/>
          <w:color w:val="000000" w:themeColor="text1"/>
          <w:sz w:val="20"/>
          <w:szCs w:val="20"/>
        </w:rPr>
        <w:t>). Cet investissement en communication apparaît indissociable de l’enjeu de mobiliser de nouveaux partenaires privés dans l’aventure de la collection, voire une condition sine qua non.</w:t>
      </w:r>
    </w:p>
    <w:sectPr w:rsidR="006C3EB4" w:rsidRPr="00442F93" w:rsidSect="00442F93">
      <w:headerReference w:type="default" r:id="rId7"/>
      <w:footerReference w:type="default" r:id="rId8"/>
      <w:headerReference w:type="first" r:id="rId9"/>
      <w:pgSz w:w="11900" w:h="16840"/>
      <w:pgMar w:top="907"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5F78" w14:textId="77777777" w:rsidR="007041B3" w:rsidRDefault="007041B3" w:rsidP="00273283">
      <w:r>
        <w:separator/>
      </w:r>
    </w:p>
  </w:endnote>
  <w:endnote w:type="continuationSeparator" w:id="0">
    <w:p w14:paraId="0C19712C" w14:textId="77777777" w:rsidR="007041B3" w:rsidRDefault="007041B3" w:rsidP="0027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venir Next Condensed">
    <w:panose1 w:val="020B0506020202020204"/>
    <w:charset w:val="00"/>
    <w:family w:val="swiss"/>
    <w:pitch w:val="variable"/>
    <w:sig w:usb0="8000002F" w:usb1="5000204A" w:usb2="00000000" w:usb3="00000000" w:csb0="0000009B" w:csb1="00000000"/>
  </w:font>
  <w:font w:name="OpenSymbol">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863D" w14:textId="5E1EB1A7" w:rsidR="0078019D" w:rsidRDefault="0078019D">
    <w:pPr>
      <w:pStyle w:val="Pieddepage"/>
    </w:pPr>
    <w:r>
      <w:rPr>
        <w:noProof/>
      </w:rPr>
      <w:drawing>
        <wp:anchor distT="0" distB="0" distL="114300" distR="114300" simplePos="0" relativeHeight="251663360" behindDoc="0" locked="0" layoutInCell="1" allowOverlap="1" wp14:anchorId="5A924A0E" wp14:editId="3B89AE54">
          <wp:simplePos x="0" y="0"/>
          <wp:positionH relativeFrom="column">
            <wp:posOffset>-889000</wp:posOffset>
          </wp:positionH>
          <wp:positionV relativeFrom="paragraph">
            <wp:posOffset>-115495</wp:posOffset>
          </wp:positionV>
          <wp:extent cx="6139543" cy="3058055"/>
          <wp:effectExtent l="0" t="0" r="0" b="317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139543" cy="30580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FB33" w14:textId="77777777" w:rsidR="007041B3" w:rsidRDefault="007041B3" w:rsidP="00273283">
      <w:r>
        <w:separator/>
      </w:r>
    </w:p>
  </w:footnote>
  <w:footnote w:type="continuationSeparator" w:id="0">
    <w:p w14:paraId="2A3335F5" w14:textId="77777777" w:rsidR="007041B3" w:rsidRDefault="007041B3" w:rsidP="0027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6595" w14:textId="210F9737" w:rsidR="00273283" w:rsidRDefault="00273283">
    <w:pPr>
      <w:pStyle w:val="En-tte"/>
    </w:pPr>
    <w:bookmarkStart w:id="0" w:name="_heading=h.gjdgxs" w:colFirst="0" w:colLast="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EB38" w14:textId="472E114A" w:rsidR="00D73596" w:rsidRDefault="00D73596">
    <w:pPr>
      <w:pStyle w:val="En-tte"/>
    </w:pPr>
    <w:r>
      <w:rPr>
        <w:noProof/>
      </w:rPr>
      <w:drawing>
        <wp:anchor distT="0" distB="0" distL="114300" distR="114300" simplePos="0" relativeHeight="251661312" behindDoc="0" locked="0" layoutInCell="1" allowOverlap="1" wp14:anchorId="4D5A1D46" wp14:editId="4D8309FE">
          <wp:simplePos x="0" y="0"/>
          <wp:positionH relativeFrom="column">
            <wp:posOffset>815513</wp:posOffset>
          </wp:positionH>
          <wp:positionV relativeFrom="paragraph">
            <wp:posOffset>-438856</wp:posOffset>
          </wp:positionV>
          <wp:extent cx="5838093" cy="2907906"/>
          <wp:effectExtent l="0" t="0" r="4445"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5946801" cy="29620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EA1"/>
    <w:multiLevelType w:val="hybridMultilevel"/>
    <w:tmpl w:val="676AD342"/>
    <w:lvl w:ilvl="0" w:tplc="93FE22F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80EA4"/>
    <w:multiLevelType w:val="hybridMultilevel"/>
    <w:tmpl w:val="93DE3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500115"/>
    <w:multiLevelType w:val="hybridMultilevel"/>
    <w:tmpl w:val="81E6E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922C22"/>
    <w:multiLevelType w:val="hybridMultilevel"/>
    <w:tmpl w:val="BDA056C2"/>
    <w:lvl w:ilvl="0" w:tplc="93FE22F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4A0B2A"/>
    <w:multiLevelType w:val="hybridMultilevel"/>
    <w:tmpl w:val="EEE09C7E"/>
    <w:lvl w:ilvl="0" w:tplc="12C4585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62B07"/>
    <w:multiLevelType w:val="hybridMultilevel"/>
    <w:tmpl w:val="98625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B4439F"/>
    <w:multiLevelType w:val="hybridMultilevel"/>
    <w:tmpl w:val="5652E184"/>
    <w:lvl w:ilvl="0" w:tplc="4C98DCDA">
      <w:start w:val="2025"/>
      <w:numFmt w:val="bullet"/>
      <w:lvlText w:val="-"/>
      <w:lvlJc w:val="left"/>
      <w:pPr>
        <w:ind w:left="720" w:hanging="360"/>
      </w:pPr>
      <w:rPr>
        <w:rFonts w:ascii="Avenir Next Condensed" w:eastAsia="Times New Roman" w:hAnsi="Avenir Nex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7311E"/>
    <w:multiLevelType w:val="hybridMultilevel"/>
    <w:tmpl w:val="1D1AF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493BA0"/>
    <w:multiLevelType w:val="hybridMultilevel"/>
    <w:tmpl w:val="43CEB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DB791E"/>
    <w:multiLevelType w:val="hybridMultilevel"/>
    <w:tmpl w:val="E3C0E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245EAD"/>
    <w:multiLevelType w:val="hybridMultilevel"/>
    <w:tmpl w:val="A4889D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3D7FFD"/>
    <w:multiLevelType w:val="multilevel"/>
    <w:tmpl w:val="C354F0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46D650D8"/>
    <w:multiLevelType w:val="hybridMultilevel"/>
    <w:tmpl w:val="4B4292B0"/>
    <w:lvl w:ilvl="0" w:tplc="93FE22F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0F533C"/>
    <w:multiLevelType w:val="multilevel"/>
    <w:tmpl w:val="BB2AE2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4E2F1CCE"/>
    <w:multiLevelType w:val="hybridMultilevel"/>
    <w:tmpl w:val="197AA6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DA39B1"/>
    <w:multiLevelType w:val="hybridMultilevel"/>
    <w:tmpl w:val="FC085060"/>
    <w:lvl w:ilvl="0" w:tplc="9E1C029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EE37DE"/>
    <w:multiLevelType w:val="hybridMultilevel"/>
    <w:tmpl w:val="E698E222"/>
    <w:lvl w:ilvl="0" w:tplc="83EEBDDA">
      <w:start w:val="2025"/>
      <w:numFmt w:val="bullet"/>
      <w:lvlText w:val="-"/>
      <w:lvlJc w:val="left"/>
      <w:pPr>
        <w:ind w:left="720" w:hanging="360"/>
      </w:pPr>
      <w:rPr>
        <w:rFonts w:ascii="Avenir Next Condensed" w:eastAsia="Times New Roman" w:hAnsi="Avenir Nex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FD1703"/>
    <w:multiLevelType w:val="hybridMultilevel"/>
    <w:tmpl w:val="E572C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644BBD"/>
    <w:multiLevelType w:val="hybridMultilevel"/>
    <w:tmpl w:val="B9A69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671F8F"/>
    <w:multiLevelType w:val="hybridMultilevel"/>
    <w:tmpl w:val="9D1E08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5489677">
    <w:abstractNumId w:val="15"/>
  </w:num>
  <w:num w:numId="2" w16cid:durableId="488062317">
    <w:abstractNumId w:val="14"/>
  </w:num>
  <w:num w:numId="3" w16cid:durableId="279646440">
    <w:abstractNumId w:val="8"/>
  </w:num>
  <w:num w:numId="4" w16cid:durableId="412316668">
    <w:abstractNumId w:val="11"/>
  </w:num>
  <w:num w:numId="5" w16cid:durableId="1547719911">
    <w:abstractNumId w:val="13"/>
  </w:num>
  <w:num w:numId="6" w16cid:durableId="1404596137">
    <w:abstractNumId w:val="7"/>
  </w:num>
  <w:num w:numId="7" w16cid:durableId="1794207339">
    <w:abstractNumId w:val="9"/>
  </w:num>
  <w:num w:numId="8" w16cid:durableId="1260943370">
    <w:abstractNumId w:val="4"/>
  </w:num>
  <w:num w:numId="9" w16cid:durableId="35276951">
    <w:abstractNumId w:val="2"/>
  </w:num>
  <w:num w:numId="10" w16cid:durableId="1093403394">
    <w:abstractNumId w:val="19"/>
  </w:num>
  <w:num w:numId="11" w16cid:durableId="5791359">
    <w:abstractNumId w:val="0"/>
  </w:num>
  <w:num w:numId="12" w16cid:durableId="268002457">
    <w:abstractNumId w:val="1"/>
  </w:num>
  <w:num w:numId="13" w16cid:durableId="1215044265">
    <w:abstractNumId w:val="17"/>
  </w:num>
  <w:num w:numId="14" w16cid:durableId="36979116">
    <w:abstractNumId w:val="3"/>
  </w:num>
  <w:num w:numId="15" w16cid:durableId="460849862">
    <w:abstractNumId w:val="5"/>
  </w:num>
  <w:num w:numId="16" w16cid:durableId="416173326">
    <w:abstractNumId w:val="12"/>
  </w:num>
  <w:num w:numId="17" w16cid:durableId="916090256">
    <w:abstractNumId w:val="18"/>
  </w:num>
  <w:num w:numId="18" w16cid:durableId="9308114">
    <w:abstractNumId w:val="6"/>
  </w:num>
  <w:num w:numId="19" w16cid:durableId="864290684">
    <w:abstractNumId w:val="10"/>
  </w:num>
  <w:num w:numId="20" w16cid:durableId="1324746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70"/>
    <w:rsid w:val="00054148"/>
    <w:rsid w:val="000A0901"/>
    <w:rsid w:val="000A7D70"/>
    <w:rsid w:val="000B7C2F"/>
    <w:rsid w:val="00112C48"/>
    <w:rsid w:val="00125E24"/>
    <w:rsid w:val="001553CE"/>
    <w:rsid w:val="00171F3B"/>
    <w:rsid w:val="00174FAA"/>
    <w:rsid w:val="0018436F"/>
    <w:rsid w:val="001913B9"/>
    <w:rsid w:val="001A3D5D"/>
    <w:rsid w:val="001B2D87"/>
    <w:rsid w:val="00255644"/>
    <w:rsid w:val="00273283"/>
    <w:rsid w:val="002D0EFE"/>
    <w:rsid w:val="00390D44"/>
    <w:rsid w:val="003A127D"/>
    <w:rsid w:val="003C084B"/>
    <w:rsid w:val="003C7EF9"/>
    <w:rsid w:val="003E362C"/>
    <w:rsid w:val="003F7082"/>
    <w:rsid w:val="00442F93"/>
    <w:rsid w:val="0047031A"/>
    <w:rsid w:val="00476BD6"/>
    <w:rsid w:val="00477CC6"/>
    <w:rsid w:val="004B0A00"/>
    <w:rsid w:val="004B2328"/>
    <w:rsid w:val="004B7542"/>
    <w:rsid w:val="004E1BD1"/>
    <w:rsid w:val="0056702B"/>
    <w:rsid w:val="005C0A16"/>
    <w:rsid w:val="00623B93"/>
    <w:rsid w:val="00662730"/>
    <w:rsid w:val="00697A65"/>
    <w:rsid w:val="00697EE3"/>
    <w:rsid w:val="006A0CDD"/>
    <w:rsid w:val="006B5C4A"/>
    <w:rsid w:val="006C3EB4"/>
    <w:rsid w:val="006D3256"/>
    <w:rsid w:val="006F147C"/>
    <w:rsid w:val="006F36A0"/>
    <w:rsid w:val="007041B3"/>
    <w:rsid w:val="00707C83"/>
    <w:rsid w:val="00715103"/>
    <w:rsid w:val="0078019D"/>
    <w:rsid w:val="00787BF7"/>
    <w:rsid w:val="0080602F"/>
    <w:rsid w:val="008073C4"/>
    <w:rsid w:val="00845AAF"/>
    <w:rsid w:val="00852FC4"/>
    <w:rsid w:val="008703C7"/>
    <w:rsid w:val="00873F9D"/>
    <w:rsid w:val="0087413A"/>
    <w:rsid w:val="0089286D"/>
    <w:rsid w:val="008A227B"/>
    <w:rsid w:val="008C031D"/>
    <w:rsid w:val="008C2049"/>
    <w:rsid w:val="008D6C2F"/>
    <w:rsid w:val="008F0D49"/>
    <w:rsid w:val="00914B5E"/>
    <w:rsid w:val="0093648F"/>
    <w:rsid w:val="009E4BE4"/>
    <w:rsid w:val="009E64EF"/>
    <w:rsid w:val="00A5357B"/>
    <w:rsid w:val="00A55E8A"/>
    <w:rsid w:val="00AA4470"/>
    <w:rsid w:val="00AA525D"/>
    <w:rsid w:val="00AD5305"/>
    <w:rsid w:val="00AE640F"/>
    <w:rsid w:val="00AF5FD1"/>
    <w:rsid w:val="00B75BD2"/>
    <w:rsid w:val="00B95036"/>
    <w:rsid w:val="00BB3C67"/>
    <w:rsid w:val="00C1050C"/>
    <w:rsid w:val="00C139CB"/>
    <w:rsid w:val="00C14062"/>
    <w:rsid w:val="00C5574B"/>
    <w:rsid w:val="00C60A2B"/>
    <w:rsid w:val="00C90869"/>
    <w:rsid w:val="00CE7C05"/>
    <w:rsid w:val="00CF1ACC"/>
    <w:rsid w:val="00D036EC"/>
    <w:rsid w:val="00D16585"/>
    <w:rsid w:val="00D46E92"/>
    <w:rsid w:val="00D46F8A"/>
    <w:rsid w:val="00D73596"/>
    <w:rsid w:val="00DC52A0"/>
    <w:rsid w:val="00DC614D"/>
    <w:rsid w:val="00E02BFD"/>
    <w:rsid w:val="00E47EE8"/>
    <w:rsid w:val="00E9381A"/>
    <w:rsid w:val="00E957A2"/>
    <w:rsid w:val="00EA5624"/>
    <w:rsid w:val="00EF698D"/>
    <w:rsid w:val="00F24D09"/>
    <w:rsid w:val="00F25F2E"/>
    <w:rsid w:val="00F26064"/>
    <w:rsid w:val="00F739C9"/>
    <w:rsid w:val="00F83763"/>
    <w:rsid w:val="00F90F53"/>
    <w:rsid w:val="00F93006"/>
    <w:rsid w:val="00F93FAA"/>
    <w:rsid w:val="00F96BD7"/>
    <w:rsid w:val="00F96CBE"/>
    <w:rsid w:val="00FD06EE"/>
    <w:rsid w:val="00FD55BE"/>
    <w:rsid w:val="00FE4BAD"/>
    <w:rsid w:val="00FF5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1FDE"/>
  <w15:chartTrackingRefBased/>
  <w15:docId w15:val="{1D8D525A-51E6-344D-99B7-791B83CD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27D"/>
    <w:rPr>
      <w:rFonts w:eastAsia="Times New Roman"/>
      <w:sz w:val="24"/>
      <w:szCs w:val="24"/>
      <w:lang w:eastAsia="fr-FR"/>
    </w:rPr>
  </w:style>
  <w:style w:type="paragraph" w:styleId="Titre6">
    <w:name w:val="heading 6"/>
    <w:basedOn w:val="Normal"/>
    <w:link w:val="Titre6Car"/>
    <w:uiPriority w:val="9"/>
    <w:qFormat/>
    <w:rsid w:val="003A127D"/>
    <w:pPr>
      <w:spacing w:before="100" w:beforeAutospacing="1" w:after="100" w:afterAutospacing="1"/>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697A65"/>
    <w:pPr>
      <w:suppressLineNumbers/>
      <w:suppressAutoHyphens/>
      <w:spacing w:before="120" w:after="120"/>
    </w:pPr>
    <w:rPr>
      <w:rFonts w:ascii="Cambria" w:eastAsia="MS Mincho" w:hAnsi="Cambria" w:cs="Arial"/>
      <w:i/>
      <w:iCs/>
      <w:lang w:eastAsia="zh-CN"/>
    </w:rPr>
  </w:style>
  <w:style w:type="paragraph" w:styleId="En-tte">
    <w:name w:val="header"/>
    <w:basedOn w:val="Normal"/>
    <w:link w:val="En-tteCar"/>
    <w:uiPriority w:val="99"/>
    <w:unhideWhenUsed/>
    <w:rsid w:val="00273283"/>
    <w:pPr>
      <w:tabs>
        <w:tab w:val="center" w:pos="4536"/>
        <w:tab w:val="right" w:pos="9072"/>
      </w:tabs>
    </w:pPr>
  </w:style>
  <w:style w:type="character" w:customStyle="1" w:styleId="En-tteCar">
    <w:name w:val="En-tête Car"/>
    <w:basedOn w:val="Policepardfaut"/>
    <w:link w:val="En-tte"/>
    <w:uiPriority w:val="99"/>
    <w:rsid w:val="00273283"/>
    <w:rPr>
      <w:rFonts w:eastAsia="Times New Roman"/>
      <w:sz w:val="24"/>
      <w:szCs w:val="24"/>
      <w:lang w:eastAsia="fr-FR"/>
    </w:rPr>
  </w:style>
  <w:style w:type="paragraph" w:styleId="Pieddepage">
    <w:name w:val="footer"/>
    <w:basedOn w:val="Normal"/>
    <w:link w:val="PieddepageCar"/>
    <w:uiPriority w:val="99"/>
    <w:unhideWhenUsed/>
    <w:rsid w:val="00273283"/>
    <w:pPr>
      <w:tabs>
        <w:tab w:val="center" w:pos="4536"/>
        <w:tab w:val="right" w:pos="9072"/>
      </w:tabs>
    </w:pPr>
  </w:style>
  <w:style w:type="character" w:customStyle="1" w:styleId="PieddepageCar">
    <w:name w:val="Pied de page Car"/>
    <w:basedOn w:val="Policepardfaut"/>
    <w:link w:val="Pieddepage"/>
    <w:uiPriority w:val="99"/>
    <w:rsid w:val="00273283"/>
    <w:rPr>
      <w:rFonts w:eastAsia="Times New Roman"/>
      <w:sz w:val="24"/>
      <w:szCs w:val="24"/>
      <w:lang w:eastAsia="fr-FR"/>
    </w:rPr>
  </w:style>
  <w:style w:type="character" w:customStyle="1" w:styleId="apple-converted-space">
    <w:name w:val="apple-converted-space"/>
    <w:basedOn w:val="Policepardfaut"/>
    <w:rsid w:val="00E47EE8"/>
  </w:style>
  <w:style w:type="character" w:customStyle="1" w:styleId="gmail-lrzxr">
    <w:name w:val="gmail-lrzxr"/>
    <w:basedOn w:val="Policepardfaut"/>
    <w:rsid w:val="00E47EE8"/>
  </w:style>
  <w:style w:type="character" w:customStyle="1" w:styleId="Titre6Car">
    <w:name w:val="Titre 6 Car"/>
    <w:basedOn w:val="Policepardfaut"/>
    <w:link w:val="Titre6"/>
    <w:uiPriority w:val="9"/>
    <w:rsid w:val="003A127D"/>
    <w:rPr>
      <w:rFonts w:eastAsia="Times New Roman"/>
      <w:b/>
      <w:bCs/>
      <w:sz w:val="15"/>
      <w:szCs w:val="15"/>
      <w:lang w:eastAsia="fr-FR"/>
    </w:rPr>
  </w:style>
  <w:style w:type="character" w:styleId="Lienhypertexte">
    <w:name w:val="Hyperlink"/>
    <w:basedOn w:val="Policepardfaut"/>
    <w:uiPriority w:val="99"/>
    <w:unhideWhenUsed/>
    <w:rsid w:val="003A127D"/>
    <w:rPr>
      <w:color w:val="0000FF"/>
      <w:u w:val="single"/>
    </w:rPr>
  </w:style>
  <w:style w:type="paragraph" w:customStyle="1" w:styleId="font9">
    <w:name w:val="font_9"/>
    <w:basedOn w:val="Normal"/>
    <w:rsid w:val="003A127D"/>
    <w:pPr>
      <w:spacing w:before="100" w:beforeAutospacing="1" w:after="100" w:afterAutospacing="1"/>
    </w:pPr>
  </w:style>
  <w:style w:type="character" w:customStyle="1" w:styleId="wixguard">
    <w:name w:val="wixguard"/>
    <w:basedOn w:val="Policepardfaut"/>
    <w:rsid w:val="003A127D"/>
  </w:style>
  <w:style w:type="paragraph" w:customStyle="1" w:styleId="font8">
    <w:name w:val="font_8"/>
    <w:basedOn w:val="Normal"/>
    <w:rsid w:val="003A127D"/>
    <w:pPr>
      <w:spacing w:before="100" w:beforeAutospacing="1" w:after="100" w:afterAutospacing="1"/>
    </w:pPr>
  </w:style>
  <w:style w:type="character" w:styleId="lev">
    <w:name w:val="Strong"/>
    <w:basedOn w:val="Policepardfaut"/>
    <w:uiPriority w:val="22"/>
    <w:qFormat/>
    <w:rsid w:val="003A127D"/>
    <w:rPr>
      <w:b/>
      <w:bCs/>
    </w:rPr>
  </w:style>
  <w:style w:type="character" w:styleId="Lienhypertextesuivivisit">
    <w:name w:val="FollowedHyperlink"/>
    <w:basedOn w:val="Policepardfaut"/>
    <w:uiPriority w:val="99"/>
    <w:semiHidden/>
    <w:unhideWhenUsed/>
    <w:rsid w:val="003A127D"/>
    <w:rPr>
      <w:color w:val="954F72" w:themeColor="followedHyperlink"/>
      <w:u w:val="single"/>
    </w:rPr>
  </w:style>
  <w:style w:type="paragraph" w:styleId="Paragraphedeliste">
    <w:name w:val="List Paragraph"/>
    <w:basedOn w:val="Normal"/>
    <w:uiPriority w:val="34"/>
    <w:qFormat/>
    <w:rsid w:val="008073C4"/>
    <w:pPr>
      <w:ind w:left="720"/>
      <w:contextualSpacing/>
    </w:pPr>
  </w:style>
  <w:style w:type="character" w:styleId="Mentionnonrsolue">
    <w:name w:val="Unresolved Mention"/>
    <w:basedOn w:val="Policepardfaut"/>
    <w:uiPriority w:val="99"/>
    <w:semiHidden/>
    <w:unhideWhenUsed/>
    <w:rsid w:val="00054148"/>
    <w:rPr>
      <w:color w:val="605E5C"/>
      <w:shd w:val="clear" w:color="auto" w:fill="E1DFDD"/>
    </w:rPr>
  </w:style>
  <w:style w:type="paragraph" w:customStyle="1" w:styleId="Standard">
    <w:name w:val="Standard"/>
    <w:rsid w:val="004B0A00"/>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325">
      <w:bodyDiv w:val="1"/>
      <w:marLeft w:val="0"/>
      <w:marRight w:val="0"/>
      <w:marTop w:val="0"/>
      <w:marBottom w:val="0"/>
      <w:divBdr>
        <w:top w:val="none" w:sz="0" w:space="0" w:color="auto"/>
        <w:left w:val="none" w:sz="0" w:space="0" w:color="auto"/>
        <w:bottom w:val="none" w:sz="0" w:space="0" w:color="auto"/>
        <w:right w:val="none" w:sz="0" w:space="0" w:color="auto"/>
      </w:divBdr>
      <w:divsChild>
        <w:div w:id="1758087508">
          <w:marLeft w:val="0"/>
          <w:marRight w:val="0"/>
          <w:marTop w:val="0"/>
          <w:marBottom w:val="0"/>
          <w:divBdr>
            <w:top w:val="none" w:sz="0" w:space="0" w:color="auto"/>
            <w:left w:val="none" w:sz="0" w:space="0" w:color="auto"/>
            <w:bottom w:val="none" w:sz="0" w:space="0" w:color="auto"/>
            <w:right w:val="none" w:sz="0" w:space="0" w:color="auto"/>
          </w:divBdr>
        </w:div>
        <w:div w:id="842934901">
          <w:marLeft w:val="0"/>
          <w:marRight w:val="0"/>
          <w:marTop w:val="0"/>
          <w:marBottom w:val="0"/>
          <w:divBdr>
            <w:top w:val="none" w:sz="0" w:space="0" w:color="auto"/>
            <w:left w:val="none" w:sz="0" w:space="0" w:color="auto"/>
            <w:bottom w:val="none" w:sz="0" w:space="0" w:color="auto"/>
            <w:right w:val="none" w:sz="0" w:space="0" w:color="auto"/>
          </w:divBdr>
        </w:div>
        <w:div w:id="1835798955">
          <w:marLeft w:val="0"/>
          <w:marRight w:val="0"/>
          <w:marTop w:val="0"/>
          <w:marBottom w:val="0"/>
          <w:divBdr>
            <w:top w:val="none" w:sz="0" w:space="0" w:color="auto"/>
            <w:left w:val="none" w:sz="0" w:space="0" w:color="auto"/>
            <w:bottom w:val="none" w:sz="0" w:space="0" w:color="auto"/>
            <w:right w:val="none" w:sz="0" w:space="0" w:color="auto"/>
          </w:divBdr>
        </w:div>
        <w:div w:id="1262764593">
          <w:marLeft w:val="0"/>
          <w:marRight w:val="0"/>
          <w:marTop w:val="0"/>
          <w:marBottom w:val="0"/>
          <w:divBdr>
            <w:top w:val="none" w:sz="0" w:space="0" w:color="auto"/>
            <w:left w:val="none" w:sz="0" w:space="0" w:color="auto"/>
            <w:bottom w:val="none" w:sz="0" w:space="0" w:color="auto"/>
            <w:right w:val="none" w:sz="0" w:space="0" w:color="auto"/>
          </w:divBdr>
        </w:div>
        <w:div w:id="1815874582">
          <w:marLeft w:val="0"/>
          <w:marRight w:val="0"/>
          <w:marTop w:val="0"/>
          <w:marBottom w:val="0"/>
          <w:divBdr>
            <w:top w:val="none" w:sz="0" w:space="0" w:color="auto"/>
            <w:left w:val="none" w:sz="0" w:space="0" w:color="auto"/>
            <w:bottom w:val="none" w:sz="0" w:space="0" w:color="auto"/>
            <w:right w:val="none" w:sz="0" w:space="0" w:color="auto"/>
          </w:divBdr>
        </w:div>
        <w:div w:id="1179391134">
          <w:marLeft w:val="0"/>
          <w:marRight w:val="0"/>
          <w:marTop w:val="0"/>
          <w:marBottom w:val="0"/>
          <w:divBdr>
            <w:top w:val="none" w:sz="0" w:space="0" w:color="auto"/>
            <w:left w:val="none" w:sz="0" w:space="0" w:color="auto"/>
            <w:bottom w:val="none" w:sz="0" w:space="0" w:color="auto"/>
            <w:right w:val="none" w:sz="0" w:space="0" w:color="auto"/>
          </w:divBdr>
        </w:div>
        <w:div w:id="248125945">
          <w:marLeft w:val="0"/>
          <w:marRight w:val="0"/>
          <w:marTop w:val="0"/>
          <w:marBottom w:val="0"/>
          <w:divBdr>
            <w:top w:val="none" w:sz="0" w:space="0" w:color="auto"/>
            <w:left w:val="none" w:sz="0" w:space="0" w:color="auto"/>
            <w:bottom w:val="none" w:sz="0" w:space="0" w:color="auto"/>
            <w:right w:val="none" w:sz="0" w:space="0" w:color="auto"/>
          </w:divBdr>
        </w:div>
        <w:div w:id="2086947925">
          <w:marLeft w:val="0"/>
          <w:marRight w:val="0"/>
          <w:marTop w:val="0"/>
          <w:marBottom w:val="0"/>
          <w:divBdr>
            <w:top w:val="none" w:sz="0" w:space="0" w:color="auto"/>
            <w:left w:val="none" w:sz="0" w:space="0" w:color="auto"/>
            <w:bottom w:val="none" w:sz="0" w:space="0" w:color="auto"/>
            <w:right w:val="none" w:sz="0" w:space="0" w:color="auto"/>
          </w:divBdr>
        </w:div>
        <w:div w:id="99570596">
          <w:marLeft w:val="0"/>
          <w:marRight w:val="0"/>
          <w:marTop w:val="0"/>
          <w:marBottom w:val="0"/>
          <w:divBdr>
            <w:top w:val="none" w:sz="0" w:space="0" w:color="auto"/>
            <w:left w:val="none" w:sz="0" w:space="0" w:color="auto"/>
            <w:bottom w:val="none" w:sz="0" w:space="0" w:color="auto"/>
            <w:right w:val="none" w:sz="0" w:space="0" w:color="auto"/>
          </w:divBdr>
        </w:div>
        <w:div w:id="1743020887">
          <w:marLeft w:val="0"/>
          <w:marRight w:val="0"/>
          <w:marTop w:val="0"/>
          <w:marBottom w:val="0"/>
          <w:divBdr>
            <w:top w:val="none" w:sz="0" w:space="0" w:color="auto"/>
            <w:left w:val="none" w:sz="0" w:space="0" w:color="auto"/>
            <w:bottom w:val="none" w:sz="0" w:space="0" w:color="auto"/>
            <w:right w:val="none" w:sz="0" w:space="0" w:color="auto"/>
          </w:divBdr>
        </w:div>
        <w:div w:id="505480457">
          <w:marLeft w:val="0"/>
          <w:marRight w:val="0"/>
          <w:marTop w:val="0"/>
          <w:marBottom w:val="0"/>
          <w:divBdr>
            <w:top w:val="none" w:sz="0" w:space="0" w:color="auto"/>
            <w:left w:val="none" w:sz="0" w:space="0" w:color="auto"/>
            <w:bottom w:val="none" w:sz="0" w:space="0" w:color="auto"/>
            <w:right w:val="none" w:sz="0" w:space="0" w:color="auto"/>
          </w:divBdr>
        </w:div>
        <w:div w:id="1000960278">
          <w:marLeft w:val="0"/>
          <w:marRight w:val="0"/>
          <w:marTop w:val="0"/>
          <w:marBottom w:val="0"/>
          <w:divBdr>
            <w:top w:val="none" w:sz="0" w:space="0" w:color="auto"/>
            <w:left w:val="none" w:sz="0" w:space="0" w:color="auto"/>
            <w:bottom w:val="none" w:sz="0" w:space="0" w:color="auto"/>
            <w:right w:val="none" w:sz="0" w:space="0" w:color="auto"/>
          </w:divBdr>
        </w:div>
        <w:div w:id="34698859">
          <w:marLeft w:val="0"/>
          <w:marRight w:val="0"/>
          <w:marTop w:val="0"/>
          <w:marBottom w:val="0"/>
          <w:divBdr>
            <w:top w:val="none" w:sz="0" w:space="0" w:color="auto"/>
            <w:left w:val="none" w:sz="0" w:space="0" w:color="auto"/>
            <w:bottom w:val="none" w:sz="0" w:space="0" w:color="auto"/>
            <w:right w:val="none" w:sz="0" w:space="0" w:color="auto"/>
          </w:divBdr>
        </w:div>
        <w:div w:id="248782008">
          <w:marLeft w:val="0"/>
          <w:marRight w:val="0"/>
          <w:marTop w:val="0"/>
          <w:marBottom w:val="0"/>
          <w:divBdr>
            <w:top w:val="none" w:sz="0" w:space="0" w:color="auto"/>
            <w:left w:val="none" w:sz="0" w:space="0" w:color="auto"/>
            <w:bottom w:val="none" w:sz="0" w:space="0" w:color="auto"/>
            <w:right w:val="none" w:sz="0" w:space="0" w:color="auto"/>
          </w:divBdr>
        </w:div>
        <w:div w:id="1122379380">
          <w:marLeft w:val="0"/>
          <w:marRight w:val="0"/>
          <w:marTop w:val="0"/>
          <w:marBottom w:val="0"/>
          <w:divBdr>
            <w:top w:val="none" w:sz="0" w:space="0" w:color="auto"/>
            <w:left w:val="none" w:sz="0" w:space="0" w:color="auto"/>
            <w:bottom w:val="none" w:sz="0" w:space="0" w:color="auto"/>
            <w:right w:val="none" w:sz="0" w:space="0" w:color="auto"/>
          </w:divBdr>
        </w:div>
        <w:div w:id="1106652439">
          <w:marLeft w:val="0"/>
          <w:marRight w:val="0"/>
          <w:marTop w:val="0"/>
          <w:marBottom w:val="0"/>
          <w:divBdr>
            <w:top w:val="none" w:sz="0" w:space="0" w:color="auto"/>
            <w:left w:val="none" w:sz="0" w:space="0" w:color="auto"/>
            <w:bottom w:val="none" w:sz="0" w:space="0" w:color="auto"/>
            <w:right w:val="none" w:sz="0" w:space="0" w:color="auto"/>
          </w:divBdr>
        </w:div>
        <w:div w:id="1846625042">
          <w:marLeft w:val="0"/>
          <w:marRight w:val="0"/>
          <w:marTop w:val="0"/>
          <w:marBottom w:val="0"/>
          <w:divBdr>
            <w:top w:val="none" w:sz="0" w:space="0" w:color="auto"/>
            <w:left w:val="none" w:sz="0" w:space="0" w:color="auto"/>
            <w:bottom w:val="none" w:sz="0" w:space="0" w:color="auto"/>
            <w:right w:val="none" w:sz="0" w:space="0" w:color="auto"/>
          </w:divBdr>
        </w:div>
        <w:div w:id="683632682">
          <w:marLeft w:val="0"/>
          <w:marRight w:val="0"/>
          <w:marTop w:val="0"/>
          <w:marBottom w:val="0"/>
          <w:divBdr>
            <w:top w:val="none" w:sz="0" w:space="0" w:color="auto"/>
            <w:left w:val="none" w:sz="0" w:space="0" w:color="auto"/>
            <w:bottom w:val="none" w:sz="0" w:space="0" w:color="auto"/>
            <w:right w:val="none" w:sz="0" w:space="0" w:color="auto"/>
          </w:divBdr>
        </w:div>
        <w:div w:id="748892260">
          <w:marLeft w:val="0"/>
          <w:marRight w:val="0"/>
          <w:marTop w:val="0"/>
          <w:marBottom w:val="0"/>
          <w:divBdr>
            <w:top w:val="none" w:sz="0" w:space="0" w:color="auto"/>
            <w:left w:val="none" w:sz="0" w:space="0" w:color="auto"/>
            <w:bottom w:val="none" w:sz="0" w:space="0" w:color="auto"/>
            <w:right w:val="none" w:sz="0" w:space="0" w:color="auto"/>
          </w:divBdr>
        </w:div>
        <w:div w:id="2016181762">
          <w:marLeft w:val="0"/>
          <w:marRight w:val="0"/>
          <w:marTop w:val="0"/>
          <w:marBottom w:val="0"/>
          <w:divBdr>
            <w:top w:val="none" w:sz="0" w:space="0" w:color="auto"/>
            <w:left w:val="none" w:sz="0" w:space="0" w:color="auto"/>
            <w:bottom w:val="none" w:sz="0" w:space="0" w:color="auto"/>
            <w:right w:val="none" w:sz="0" w:space="0" w:color="auto"/>
          </w:divBdr>
        </w:div>
        <w:div w:id="1166550695">
          <w:marLeft w:val="0"/>
          <w:marRight w:val="0"/>
          <w:marTop w:val="0"/>
          <w:marBottom w:val="0"/>
          <w:divBdr>
            <w:top w:val="none" w:sz="0" w:space="0" w:color="auto"/>
            <w:left w:val="none" w:sz="0" w:space="0" w:color="auto"/>
            <w:bottom w:val="none" w:sz="0" w:space="0" w:color="auto"/>
            <w:right w:val="none" w:sz="0" w:space="0" w:color="auto"/>
          </w:divBdr>
        </w:div>
        <w:div w:id="2004314226">
          <w:marLeft w:val="0"/>
          <w:marRight w:val="0"/>
          <w:marTop w:val="0"/>
          <w:marBottom w:val="0"/>
          <w:divBdr>
            <w:top w:val="none" w:sz="0" w:space="0" w:color="auto"/>
            <w:left w:val="none" w:sz="0" w:space="0" w:color="auto"/>
            <w:bottom w:val="none" w:sz="0" w:space="0" w:color="auto"/>
            <w:right w:val="none" w:sz="0" w:space="0" w:color="auto"/>
          </w:divBdr>
        </w:div>
        <w:div w:id="1916352121">
          <w:marLeft w:val="0"/>
          <w:marRight w:val="0"/>
          <w:marTop w:val="0"/>
          <w:marBottom w:val="0"/>
          <w:divBdr>
            <w:top w:val="none" w:sz="0" w:space="0" w:color="auto"/>
            <w:left w:val="none" w:sz="0" w:space="0" w:color="auto"/>
            <w:bottom w:val="none" w:sz="0" w:space="0" w:color="auto"/>
            <w:right w:val="none" w:sz="0" w:space="0" w:color="auto"/>
          </w:divBdr>
        </w:div>
        <w:div w:id="1695114859">
          <w:marLeft w:val="0"/>
          <w:marRight w:val="0"/>
          <w:marTop w:val="0"/>
          <w:marBottom w:val="0"/>
          <w:divBdr>
            <w:top w:val="none" w:sz="0" w:space="0" w:color="auto"/>
            <w:left w:val="none" w:sz="0" w:space="0" w:color="auto"/>
            <w:bottom w:val="none" w:sz="0" w:space="0" w:color="auto"/>
            <w:right w:val="none" w:sz="0" w:space="0" w:color="auto"/>
          </w:divBdr>
        </w:div>
        <w:div w:id="872376648">
          <w:marLeft w:val="0"/>
          <w:marRight w:val="0"/>
          <w:marTop w:val="0"/>
          <w:marBottom w:val="0"/>
          <w:divBdr>
            <w:top w:val="none" w:sz="0" w:space="0" w:color="auto"/>
            <w:left w:val="none" w:sz="0" w:space="0" w:color="auto"/>
            <w:bottom w:val="none" w:sz="0" w:space="0" w:color="auto"/>
            <w:right w:val="none" w:sz="0" w:space="0" w:color="auto"/>
          </w:divBdr>
        </w:div>
        <w:div w:id="243806159">
          <w:marLeft w:val="0"/>
          <w:marRight w:val="0"/>
          <w:marTop w:val="0"/>
          <w:marBottom w:val="0"/>
          <w:divBdr>
            <w:top w:val="none" w:sz="0" w:space="0" w:color="auto"/>
            <w:left w:val="none" w:sz="0" w:space="0" w:color="auto"/>
            <w:bottom w:val="none" w:sz="0" w:space="0" w:color="auto"/>
            <w:right w:val="none" w:sz="0" w:space="0" w:color="auto"/>
          </w:divBdr>
        </w:div>
        <w:div w:id="934099195">
          <w:marLeft w:val="0"/>
          <w:marRight w:val="0"/>
          <w:marTop w:val="0"/>
          <w:marBottom w:val="0"/>
          <w:divBdr>
            <w:top w:val="none" w:sz="0" w:space="0" w:color="auto"/>
            <w:left w:val="none" w:sz="0" w:space="0" w:color="auto"/>
            <w:bottom w:val="none" w:sz="0" w:space="0" w:color="auto"/>
            <w:right w:val="none" w:sz="0" w:space="0" w:color="auto"/>
          </w:divBdr>
        </w:div>
        <w:div w:id="193228114">
          <w:marLeft w:val="0"/>
          <w:marRight w:val="0"/>
          <w:marTop w:val="0"/>
          <w:marBottom w:val="0"/>
          <w:divBdr>
            <w:top w:val="none" w:sz="0" w:space="0" w:color="auto"/>
            <w:left w:val="none" w:sz="0" w:space="0" w:color="auto"/>
            <w:bottom w:val="none" w:sz="0" w:space="0" w:color="auto"/>
            <w:right w:val="none" w:sz="0" w:space="0" w:color="auto"/>
          </w:divBdr>
        </w:div>
      </w:divsChild>
    </w:div>
    <w:div w:id="37436940">
      <w:bodyDiv w:val="1"/>
      <w:marLeft w:val="0"/>
      <w:marRight w:val="0"/>
      <w:marTop w:val="0"/>
      <w:marBottom w:val="0"/>
      <w:divBdr>
        <w:top w:val="none" w:sz="0" w:space="0" w:color="auto"/>
        <w:left w:val="none" w:sz="0" w:space="0" w:color="auto"/>
        <w:bottom w:val="none" w:sz="0" w:space="0" w:color="auto"/>
        <w:right w:val="none" w:sz="0" w:space="0" w:color="auto"/>
      </w:divBdr>
      <w:divsChild>
        <w:div w:id="735012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785521">
              <w:marLeft w:val="0"/>
              <w:marRight w:val="0"/>
              <w:marTop w:val="0"/>
              <w:marBottom w:val="0"/>
              <w:divBdr>
                <w:top w:val="none" w:sz="0" w:space="0" w:color="auto"/>
                <w:left w:val="none" w:sz="0" w:space="0" w:color="auto"/>
                <w:bottom w:val="none" w:sz="0" w:space="0" w:color="auto"/>
                <w:right w:val="none" w:sz="0" w:space="0" w:color="auto"/>
              </w:divBdr>
              <w:divsChild>
                <w:div w:id="1949197912">
                  <w:marLeft w:val="0"/>
                  <w:marRight w:val="0"/>
                  <w:marTop w:val="0"/>
                  <w:marBottom w:val="0"/>
                  <w:divBdr>
                    <w:top w:val="none" w:sz="0" w:space="0" w:color="auto"/>
                    <w:left w:val="none" w:sz="0" w:space="0" w:color="auto"/>
                    <w:bottom w:val="none" w:sz="0" w:space="0" w:color="auto"/>
                    <w:right w:val="none" w:sz="0" w:space="0" w:color="auto"/>
                  </w:divBdr>
                  <w:divsChild>
                    <w:div w:id="1298604511">
                      <w:marLeft w:val="0"/>
                      <w:marRight w:val="0"/>
                      <w:marTop w:val="0"/>
                      <w:marBottom w:val="0"/>
                      <w:divBdr>
                        <w:top w:val="none" w:sz="0" w:space="0" w:color="auto"/>
                        <w:left w:val="none" w:sz="0" w:space="0" w:color="auto"/>
                        <w:bottom w:val="none" w:sz="0" w:space="0" w:color="auto"/>
                        <w:right w:val="none" w:sz="0" w:space="0" w:color="auto"/>
                      </w:divBdr>
                      <w:divsChild>
                        <w:div w:id="778834146">
                          <w:marLeft w:val="0"/>
                          <w:marRight w:val="0"/>
                          <w:marTop w:val="0"/>
                          <w:marBottom w:val="0"/>
                          <w:divBdr>
                            <w:top w:val="none" w:sz="0" w:space="0" w:color="auto"/>
                            <w:left w:val="none" w:sz="0" w:space="0" w:color="auto"/>
                            <w:bottom w:val="none" w:sz="0" w:space="0" w:color="auto"/>
                            <w:right w:val="none" w:sz="0" w:space="0" w:color="auto"/>
                          </w:divBdr>
                          <w:divsChild>
                            <w:div w:id="485168910">
                              <w:marLeft w:val="0"/>
                              <w:marRight w:val="0"/>
                              <w:marTop w:val="0"/>
                              <w:marBottom w:val="0"/>
                              <w:divBdr>
                                <w:top w:val="none" w:sz="0" w:space="0" w:color="auto"/>
                                <w:left w:val="none" w:sz="0" w:space="0" w:color="auto"/>
                                <w:bottom w:val="none" w:sz="0" w:space="0" w:color="auto"/>
                                <w:right w:val="none" w:sz="0" w:space="0" w:color="auto"/>
                              </w:divBdr>
                            </w:div>
                            <w:div w:id="304361805">
                              <w:marLeft w:val="0"/>
                              <w:marRight w:val="0"/>
                              <w:marTop w:val="0"/>
                              <w:marBottom w:val="0"/>
                              <w:divBdr>
                                <w:top w:val="none" w:sz="0" w:space="0" w:color="auto"/>
                                <w:left w:val="none" w:sz="0" w:space="0" w:color="auto"/>
                                <w:bottom w:val="none" w:sz="0" w:space="0" w:color="auto"/>
                                <w:right w:val="none" w:sz="0" w:space="0" w:color="auto"/>
                              </w:divBdr>
                            </w:div>
                            <w:div w:id="1670061324">
                              <w:marLeft w:val="0"/>
                              <w:marRight w:val="0"/>
                              <w:marTop w:val="0"/>
                              <w:marBottom w:val="0"/>
                              <w:divBdr>
                                <w:top w:val="none" w:sz="0" w:space="0" w:color="auto"/>
                                <w:left w:val="none" w:sz="0" w:space="0" w:color="auto"/>
                                <w:bottom w:val="none" w:sz="0" w:space="0" w:color="auto"/>
                                <w:right w:val="none" w:sz="0" w:space="0" w:color="auto"/>
                              </w:divBdr>
                            </w:div>
                            <w:div w:id="1717242883">
                              <w:marLeft w:val="0"/>
                              <w:marRight w:val="0"/>
                              <w:marTop w:val="0"/>
                              <w:marBottom w:val="0"/>
                              <w:divBdr>
                                <w:top w:val="none" w:sz="0" w:space="0" w:color="auto"/>
                                <w:left w:val="none" w:sz="0" w:space="0" w:color="auto"/>
                                <w:bottom w:val="none" w:sz="0" w:space="0" w:color="auto"/>
                                <w:right w:val="none" w:sz="0" w:space="0" w:color="auto"/>
                              </w:divBdr>
                            </w:div>
                            <w:div w:id="1507089647">
                              <w:marLeft w:val="0"/>
                              <w:marRight w:val="0"/>
                              <w:marTop w:val="0"/>
                              <w:marBottom w:val="0"/>
                              <w:divBdr>
                                <w:top w:val="none" w:sz="0" w:space="0" w:color="auto"/>
                                <w:left w:val="none" w:sz="0" w:space="0" w:color="auto"/>
                                <w:bottom w:val="none" w:sz="0" w:space="0" w:color="auto"/>
                                <w:right w:val="none" w:sz="0" w:space="0" w:color="auto"/>
                              </w:divBdr>
                            </w:div>
                            <w:div w:id="1764258173">
                              <w:marLeft w:val="0"/>
                              <w:marRight w:val="0"/>
                              <w:marTop w:val="0"/>
                              <w:marBottom w:val="0"/>
                              <w:divBdr>
                                <w:top w:val="none" w:sz="0" w:space="0" w:color="auto"/>
                                <w:left w:val="none" w:sz="0" w:space="0" w:color="auto"/>
                                <w:bottom w:val="none" w:sz="0" w:space="0" w:color="auto"/>
                                <w:right w:val="none" w:sz="0" w:space="0" w:color="auto"/>
                              </w:divBdr>
                            </w:div>
                            <w:div w:id="1761482624">
                              <w:marLeft w:val="0"/>
                              <w:marRight w:val="0"/>
                              <w:marTop w:val="0"/>
                              <w:marBottom w:val="0"/>
                              <w:divBdr>
                                <w:top w:val="none" w:sz="0" w:space="0" w:color="auto"/>
                                <w:left w:val="none" w:sz="0" w:space="0" w:color="auto"/>
                                <w:bottom w:val="none" w:sz="0" w:space="0" w:color="auto"/>
                                <w:right w:val="none" w:sz="0" w:space="0" w:color="auto"/>
                              </w:divBdr>
                            </w:div>
                            <w:div w:id="195510026">
                              <w:marLeft w:val="0"/>
                              <w:marRight w:val="0"/>
                              <w:marTop w:val="0"/>
                              <w:marBottom w:val="0"/>
                              <w:divBdr>
                                <w:top w:val="none" w:sz="0" w:space="0" w:color="auto"/>
                                <w:left w:val="none" w:sz="0" w:space="0" w:color="auto"/>
                                <w:bottom w:val="none" w:sz="0" w:space="0" w:color="auto"/>
                                <w:right w:val="none" w:sz="0" w:space="0" w:color="auto"/>
                              </w:divBdr>
                            </w:div>
                            <w:div w:id="1808737060">
                              <w:marLeft w:val="0"/>
                              <w:marRight w:val="0"/>
                              <w:marTop w:val="0"/>
                              <w:marBottom w:val="0"/>
                              <w:divBdr>
                                <w:top w:val="none" w:sz="0" w:space="0" w:color="auto"/>
                                <w:left w:val="none" w:sz="0" w:space="0" w:color="auto"/>
                                <w:bottom w:val="none" w:sz="0" w:space="0" w:color="auto"/>
                                <w:right w:val="none" w:sz="0" w:space="0" w:color="auto"/>
                              </w:divBdr>
                              <w:divsChild>
                                <w:div w:id="2023513394">
                                  <w:marLeft w:val="0"/>
                                  <w:marRight w:val="0"/>
                                  <w:marTop w:val="0"/>
                                  <w:marBottom w:val="0"/>
                                  <w:divBdr>
                                    <w:top w:val="none" w:sz="0" w:space="0" w:color="auto"/>
                                    <w:left w:val="none" w:sz="0" w:space="0" w:color="auto"/>
                                    <w:bottom w:val="none" w:sz="0" w:space="0" w:color="auto"/>
                                    <w:right w:val="none" w:sz="0" w:space="0" w:color="auto"/>
                                  </w:divBdr>
                                </w:div>
                              </w:divsChild>
                            </w:div>
                            <w:div w:id="573249050">
                              <w:marLeft w:val="0"/>
                              <w:marRight w:val="0"/>
                              <w:marTop w:val="0"/>
                              <w:marBottom w:val="0"/>
                              <w:divBdr>
                                <w:top w:val="none" w:sz="0" w:space="0" w:color="auto"/>
                                <w:left w:val="none" w:sz="0" w:space="0" w:color="auto"/>
                                <w:bottom w:val="none" w:sz="0" w:space="0" w:color="auto"/>
                                <w:right w:val="none" w:sz="0" w:space="0" w:color="auto"/>
                              </w:divBdr>
                            </w:div>
                            <w:div w:id="84040620">
                              <w:marLeft w:val="0"/>
                              <w:marRight w:val="0"/>
                              <w:marTop w:val="0"/>
                              <w:marBottom w:val="0"/>
                              <w:divBdr>
                                <w:top w:val="none" w:sz="0" w:space="0" w:color="auto"/>
                                <w:left w:val="none" w:sz="0" w:space="0" w:color="auto"/>
                                <w:bottom w:val="none" w:sz="0" w:space="0" w:color="auto"/>
                                <w:right w:val="none" w:sz="0" w:space="0" w:color="auto"/>
                              </w:divBdr>
                            </w:div>
                            <w:div w:id="501816664">
                              <w:marLeft w:val="0"/>
                              <w:marRight w:val="0"/>
                              <w:marTop w:val="0"/>
                              <w:marBottom w:val="0"/>
                              <w:divBdr>
                                <w:top w:val="none" w:sz="0" w:space="0" w:color="auto"/>
                                <w:left w:val="none" w:sz="0" w:space="0" w:color="auto"/>
                                <w:bottom w:val="none" w:sz="0" w:space="0" w:color="auto"/>
                                <w:right w:val="none" w:sz="0" w:space="0" w:color="auto"/>
                              </w:divBdr>
                              <w:divsChild>
                                <w:div w:id="100076268">
                                  <w:marLeft w:val="0"/>
                                  <w:marRight w:val="0"/>
                                  <w:marTop w:val="0"/>
                                  <w:marBottom w:val="0"/>
                                  <w:divBdr>
                                    <w:top w:val="none" w:sz="0" w:space="0" w:color="auto"/>
                                    <w:left w:val="none" w:sz="0" w:space="0" w:color="auto"/>
                                    <w:bottom w:val="none" w:sz="0" w:space="0" w:color="auto"/>
                                    <w:right w:val="none" w:sz="0" w:space="0" w:color="auto"/>
                                  </w:divBdr>
                                </w:div>
                              </w:divsChild>
                            </w:div>
                            <w:div w:id="1028335802">
                              <w:marLeft w:val="0"/>
                              <w:marRight w:val="0"/>
                              <w:marTop w:val="0"/>
                              <w:marBottom w:val="0"/>
                              <w:divBdr>
                                <w:top w:val="none" w:sz="0" w:space="0" w:color="auto"/>
                                <w:left w:val="none" w:sz="0" w:space="0" w:color="auto"/>
                                <w:bottom w:val="none" w:sz="0" w:space="0" w:color="auto"/>
                                <w:right w:val="none" w:sz="0" w:space="0" w:color="auto"/>
                              </w:divBdr>
                            </w:div>
                            <w:div w:id="1985236151">
                              <w:marLeft w:val="0"/>
                              <w:marRight w:val="0"/>
                              <w:marTop w:val="0"/>
                              <w:marBottom w:val="0"/>
                              <w:divBdr>
                                <w:top w:val="none" w:sz="0" w:space="0" w:color="auto"/>
                                <w:left w:val="none" w:sz="0" w:space="0" w:color="auto"/>
                                <w:bottom w:val="none" w:sz="0" w:space="0" w:color="auto"/>
                                <w:right w:val="none" w:sz="0" w:space="0" w:color="auto"/>
                              </w:divBdr>
                            </w:div>
                            <w:div w:id="801384541">
                              <w:marLeft w:val="0"/>
                              <w:marRight w:val="0"/>
                              <w:marTop w:val="0"/>
                              <w:marBottom w:val="0"/>
                              <w:divBdr>
                                <w:top w:val="none" w:sz="0" w:space="0" w:color="auto"/>
                                <w:left w:val="none" w:sz="0" w:space="0" w:color="auto"/>
                                <w:bottom w:val="none" w:sz="0" w:space="0" w:color="auto"/>
                                <w:right w:val="none" w:sz="0" w:space="0" w:color="auto"/>
                              </w:divBdr>
                            </w:div>
                            <w:div w:id="364864278">
                              <w:marLeft w:val="0"/>
                              <w:marRight w:val="0"/>
                              <w:marTop w:val="0"/>
                              <w:marBottom w:val="0"/>
                              <w:divBdr>
                                <w:top w:val="none" w:sz="0" w:space="0" w:color="auto"/>
                                <w:left w:val="none" w:sz="0" w:space="0" w:color="auto"/>
                                <w:bottom w:val="none" w:sz="0" w:space="0" w:color="auto"/>
                                <w:right w:val="none" w:sz="0" w:space="0" w:color="auto"/>
                              </w:divBdr>
                            </w:div>
                            <w:div w:id="1997420192">
                              <w:marLeft w:val="0"/>
                              <w:marRight w:val="0"/>
                              <w:marTop w:val="0"/>
                              <w:marBottom w:val="0"/>
                              <w:divBdr>
                                <w:top w:val="none" w:sz="0" w:space="0" w:color="auto"/>
                                <w:left w:val="none" w:sz="0" w:space="0" w:color="auto"/>
                                <w:bottom w:val="none" w:sz="0" w:space="0" w:color="auto"/>
                                <w:right w:val="none" w:sz="0" w:space="0" w:color="auto"/>
                              </w:divBdr>
                            </w:div>
                            <w:div w:id="761072764">
                              <w:marLeft w:val="0"/>
                              <w:marRight w:val="0"/>
                              <w:marTop w:val="0"/>
                              <w:marBottom w:val="0"/>
                              <w:divBdr>
                                <w:top w:val="none" w:sz="0" w:space="0" w:color="auto"/>
                                <w:left w:val="none" w:sz="0" w:space="0" w:color="auto"/>
                                <w:bottom w:val="none" w:sz="0" w:space="0" w:color="auto"/>
                                <w:right w:val="none" w:sz="0" w:space="0" w:color="auto"/>
                              </w:divBdr>
                            </w:div>
                            <w:div w:id="2070497926">
                              <w:marLeft w:val="0"/>
                              <w:marRight w:val="0"/>
                              <w:marTop w:val="0"/>
                              <w:marBottom w:val="0"/>
                              <w:divBdr>
                                <w:top w:val="none" w:sz="0" w:space="0" w:color="auto"/>
                                <w:left w:val="none" w:sz="0" w:space="0" w:color="auto"/>
                                <w:bottom w:val="none" w:sz="0" w:space="0" w:color="auto"/>
                                <w:right w:val="none" w:sz="0" w:space="0" w:color="auto"/>
                              </w:divBdr>
                            </w:div>
                            <w:div w:id="452333399">
                              <w:marLeft w:val="0"/>
                              <w:marRight w:val="0"/>
                              <w:marTop w:val="0"/>
                              <w:marBottom w:val="0"/>
                              <w:divBdr>
                                <w:top w:val="none" w:sz="0" w:space="0" w:color="auto"/>
                                <w:left w:val="none" w:sz="0" w:space="0" w:color="auto"/>
                                <w:bottom w:val="none" w:sz="0" w:space="0" w:color="auto"/>
                                <w:right w:val="none" w:sz="0" w:space="0" w:color="auto"/>
                              </w:divBdr>
                            </w:div>
                            <w:div w:id="26756091">
                              <w:marLeft w:val="0"/>
                              <w:marRight w:val="0"/>
                              <w:marTop w:val="0"/>
                              <w:marBottom w:val="0"/>
                              <w:divBdr>
                                <w:top w:val="none" w:sz="0" w:space="0" w:color="auto"/>
                                <w:left w:val="none" w:sz="0" w:space="0" w:color="auto"/>
                                <w:bottom w:val="none" w:sz="0" w:space="0" w:color="auto"/>
                                <w:right w:val="none" w:sz="0" w:space="0" w:color="auto"/>
                              </w:divBdr>
                            </w:div>
                            <w:div w:id="1914968568">
                              <w:marLeft w:val="0"/>
                              <w:marRight w:val="0"/>
                              <w:marTop w:val="0"/>
                              <w:marBottom w:val="0"/>
                              <w:divBdr>
                                <w:top w:val="none" w:sz="0" w:space="0" w:color="auto"/>
                                <w:left w:val="none" w:sz="0" w:space="0" w:color="auto"/>
                                <w:bottom w:val="none" w:sz="0" w:space="0" w:color="auto"/>
                                <w:right w:val="none" w:sz="0" w:space="0" w:color="auto"/>
                              </w:divBdr>
                              <w:divsChild>
                                <w:div w:id="2127919492">
                                  <w:marLeft w:val="0"/>
                                  <w:marRight w:val="0"/>
                                  <w:marTop w:val="0"/>
                                  <w:marBottom w:val="0"/>
                                  <w:divBdr>
                                    <w:top w:val="none" w:sz="0" w:space="0" w:color="auto"/>
                                    <w:left w:val="none" w:sz="0" w:space="0" w:color="auto"/>
                                    <w:bottom w:val="none" w:sz="0" w:space="0" w:color="auto"/>
                                    <w:right w:val="none" w:sz="0" w:space="0" w:color="auto"/>
                                  </w:divBdr>
                                </w:div>
                                <w:div w:id="1851944312">
                                  <w:marLeft w:val="0"/>
                                  <w:marRight w:val="0"/>
                                  <w:marTop w:val="0"/>
                                  <w:marBottom w:val="0"/>
                                  <w:divBdr>
                                    <w:top w:val="none" w:sz="0" w:space="0" w:color="auto"/>
                                    <w:left w:val="none" w:sz="0" w:space="0" w:color="auto"/>
                                    <w:bottom w:val="none" w:sz="0" w:space="0" w:color="auto"/>
                                    <w:right w:val="none" w:sz="0" w:space="0" w:color="auto"/>
                                  </w:divBdr>
                                </w:div>
                                <w:div w:id="715467248">
                                  <w:marLeft w:val="0"/>
                                  <w:marRight w:val="0"/>
                                  <w:marTop w:val="0"/>
                                  <w:marBottom w:val="0"/>
                                  <w:divBdr>
                                    <w:top w:val="none" w:sz="0" w:space="0" w:color="auto"/>
                                    <w:left w:val="none" w:sz="0" w:space="0" w:color="auto"/>
                                    <w:bottom w:val="none" w:sz="0" w:space="0" w:color="auto"/>
                                    <w:right w:val="none" w:sz="0" w:space="0" w:color="auto"/>
                                  </w:divBdr>
                                </w:div>
                                <w:div w:id="1701084089">
                                  <w:marLeft w:val="0"/>
                                  <w:marRight w:val="0"/>
                                  <w:marTop w:val="0"/>
                                  <w:marBottom w:val="0"/>
                                  <w:divBdr>
                                    <w:top w:val="none" w:sz="0" w:space="0" w:color="auto"/>
                                    <w:left w:val="none" w:sz="0" w:space="0" w:color="auto"/>
                                    <w:bottom w:val="none" w:sz="0" w:space="0" w:color="auto"/>
                                    <w:right w:val="none" w:sz="0" w:space="0" w:color="auto"/>
                                  </w:divBdr>
                                </w:div>
                                <w:div w:id="54939961">
                                  <w:marLeft w:val="0"/>
                                  <w:marRight w:val="0"/>
                                  <w:marTop w:val="0"/>
                                  <w:marBottom w:val="0"/>
                                  <w:divBdr>
                                    <w:top w:val="none" w:sz="0" w:space="0" w:color="auto"/>
                                    <w:left w:val="none" w:sz="0" w:space="0" w:color="auto"/>
                                    <w:bottom w:val="none" w:sz="0" w:space="0" w:color="auto"/>
                                    <w:right w:val="none" w:sz="0" w:space="0" w:color="auto"/>
                                  </w:divBdr>
                                </w:div>
                                <w:div w:id="678777214">
                                  <w:marLeft w:val="0"/>
                                  <w:marRight w:val="0"/>
                                  <w:marTop w:val="0"/>
                                  <w:marBottom w:val="0"/>
                                  <w:divBdr>
                                    <w:top w:val="none" w:sz="0" w:space="0" w:color="auto"/>
                                    <w:left w:val="none" w:sz="0" w:space="0" w:color="auto"/>
                                    <w:bottom w:val="none" w:sz="0" w:space="0" w:color="auto"/>
                                    <w:right w:val="none" w:sz="0" w:space="0" w:color="auto"/>
                                  </w:divBdr>
                                </w:div>
                              </w:divsChild>
                            </w:div>
                            <w:div w:id="1394235649">
                              <w:marLeft w:val="0"/>
                              <w:marRight w:val="0"/>
                              <w:marTop w:val="0"/>
                              <w:marBottom w:val="0"/>
                              <w:divBdr>
                                <w:top w:val="none" w:sz="0" w:space="0" w:color="auto"/>
                                <w:left w:val="none" w:sz="0" w:space="0" w:color="auto"/>
                                <w:bottom w:val="none" w:sz="0" w:space="0" w:color="auto"/>
                                <w:right w:val="none" w:sz="0" w:space="0" w:color="auto"/>
                              </w:divBdr>
                            </w:div>
                            <w:div w:id="792602977">
                              <w:marLeft w:val="0"/>
                              <w:marRight w:val="0"/>
                              <w:marTop w:val="0"/>
                              <w:marBottom w:val="0"/>
                              <w:divBdr>
                                <w:top w:val="none" w:sz="0" w:space="0" w:color="auto"/>
                                <w:left w:val="none" w:sz="0" w:space="0" w:color="auto"/>
                                <w:bottom w:val="none" w:sz="0" w:space="0" w:color="auto"/>
                                <w:right w:val="none" w:sz="0" w:space="0" w:color="auto"/>
                              </w:divBdr>
                              <w:divsChild>
                                <w:div w:id="282735104">
                                  <w:marLeft w:val="0"/>
                                  <w:marRight w:val="0"/>
                                  <w:marTop w:val="0"/>
                                  <w:marBottom w:val="0"/>
                                  <w:divBdr>
                                    <w:top w:val="none" w:sz="0" w:space="0" w:color="auto"/>
                                    <w:left w:val="none" w:sz="0" w:space="0" w:color="auto"/>
                                    <w:bottom w:val="none" w:sz="0" w:space="0" w:color="auto"/>
                                    <w:right w:val="none" w:sz="0" w:space="0" w:color="auto"/>
                                  </w:divBdr>
                                </w:div>
                              </w:divsChild>
                            </w:div>
                            <w:div w:id="2077389467">
                              <w:marLeft w:val="0"/>
                              <w:marRight w:val="0"/>
                              <w:marTop w:val="0"/>
                              <w:marBottom w:val="0"/>
                              <w:divBdr>
                                <w:top w:val="none" w:sz="0" w:space="0" w:color="auto"/>
                                <w:left w:val="none" w:sz="0" w:space="0" w:color="auto"/>
                                <w:bottom w:val="none" w:sz="0" w:space="0" w:color="auto"/>
                                <w:right w:val="none" w:sz="0" w:space="0" w:color="auto"/>
                              </w:divBdr>
                            </w:div>
                            <w:div w:id="604001705">
                              <w:marLeft w:val="0"/>
                              <w:marRight w:val="0"/>
                              <w:marTop w:val="0"/>
                              <w:marBottom w:val="0"/>
                              <w:divBdr>
                                <w:top w:val="none" w:sz="0" w:space="0" w:color="auto"/>
                                <w:left w:val="none" w:sz="0" w:space="0" w:color="auto"/>
                                <w:bottom w:val="none" w:sz="0" w:space="0" w:color="auto"/>
                                <w:right w:val="none" w:sz="0" w:space="0" w:color="auto"/>
                              </w:divBdr>
                              <w:divsChild>
                                <w:div w:id="1335300064">
                                  <w:marLeft w:val="0"/>
                                  <w:marRight w:val="0"/>
                                  <w:marTop w:val="0"/>
                                  <w:marBottom w:val="0"/>
                                  <w:divBdr>
                                    <w:top w:val="none" w:sz="0" w:space="0" w:color="auto"/>
                                    <w:left w:val="none" w:sz="0" w:space="0" w:color="auto"/>
                                    <w:bottom w:val="none" w:sz="0" w:space="0" w:color="auto"/>
                                    <w:right w:val="none" w:sz="0" w:space="0" w:color="auto"/>
                                  </w:divBdr>
                                </w:div>
                              </w:divsChild>
                            </w:div>
                            <w:div w:id="1564677347">
                              <w:marLeft w:val="0"/>
                              <w:marRight w:val="0"/>
                              <w:marTop w:val="0"/>
                              <w:marBottom w:val="0"/>
                              <w:divBdr>
                                <w:top w:val="none" w:sz="0" w:space="0" w:color="auto"/>
                                <w:left w:val="none" w:sz="0" w:space="0" w:color="auto"/>
                                <w:bottom w:val="none" w:sz="0" w:space="0" w:color="auto"/>
                                <w:right w:val="none" w:sz="0" w:space="0" w:color="auto"/>
                              </w:divBdr>
                            </w:div>
                            <w:div w:id="1290167831">
                              <w:marLeft w:val="0"/>
                              <w:marRight w:val="0"/>
                              <w:marTop w:val="0"/>
                              <w:marBottom w:val="0"/>
                              <w:divBdr>
                                <w:top w:val="none" w:sz="0" w:space="0" w:color="auto"/>
                                <w:left w:val="none" w:sz="0" w:space="0" w:color="auto"/>
                                <w:bottom w:val="none" w:sz="0" w:space="0" w:color="auto"/>
                                <w:right w:val="none" w:sz="0" w:space="0" w:color="auto"/>
                              </w:divBdr>
                            </w:div>
                            <w:div w:id="945305369">
                              <w:marLeft w:val="0"/>
                              <w:marRight w:val="0"/>
                              <w:marTop w:val="0"/>
                              <w:marBottom w:val="0"/>
                              <w:divBdr>
                                <w:top w:val="none" w:sz="0" w:space="0" w:color="auto"/>
                                <w:left w:val="none" w:sz="0" w:space="0" w:color="auto"/>
                                <w:bottom w:val="none" w:sz="0" w:space="0" w:color="auto"/>
                                <w:right w:val="none" w:sz="0" w:space="0" w:color="auto"/>
                              </w:divBdr>
                            </w:div>
                            <w:div w:id="1692876378">
                              <w:marLeft w:val="0"/>
                              <w:marRight w:val="0"/>
                              <w:marTop w:val="0"/>
                              <w:marBottom w:val="0"/>
                              <w:divBdr>
                                <w:top w:val="none" w:sz="0" w:space="0" w:color="auto"/>
                                <w:left w:val="none" w:sz="0" w:space="0" w:color="auto"/>
                                <w:bottom w:val="none" w:sz="0" w:space="0" w:color="auto"/>
                                <w:right w:val="none" w:sz="0" w:space="0" w:color="auto"/>
                              </w:divBdr>
                            </w:div>
                            <w:div w:id="610361308">
                              <w:marLeft w:val="0"/>
                              <w:marRight w:val="0"/>
                              <w:marTop w:val="0"/>
                              <w:marBottom w:val="0"/>
                              <w:divBdr>
                                <w:top w:val="none" w:sz="0" w:space="0" w:color="auto"/>
                                <w:left w:val="none" w:sz="0" w:space="0" w:color="auto"/>
                                <w:bottom w:val="none" w:sz="0" w:space="0" w:color="auto"/>
                                <w:right w:val="none" w:sz="0" w:space="0" w:color="auto"/>
                              </w:divBdr>
                            </w:div>
                            <w:div w:id="669452625">
                              <w:marLeft w:val="0"/>
                              <w:marRight w:val="0"/>
                              <w:marTop w:val="0"/>
                              <w:marBottom w:val="0"/>
                              <w:divBdr>
                                <w:top w:val="none" w:sz="0" w:space="0" w:color="auto"/>
                                <w:left w:val="none" w:sz="0" w:space="0" w:color="auto"/>
                                <w:bottom w:val="none" w:sz="0" w:space="0" w:color="auto"/>
                                <w:right w:val="none" w:sz="0" w:space="0" w:color="auto"/>
                              </w:divBdr>
                            </w:div>
                            <w:div w:id="20378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228631">
      <w:bodyDiv w:val="1"/>
      <w:marLeft w:val="0"/>
      <w:marRight w:val="0"/>
      <w:marTop w:val="0"/>
      <w:marBottom w:val="0"/>
      <w:divBdr>
        <w:top w:val="none" w:sz="0" w:space="0" w:color="auto"/>
        <w:left w:val="none" w:sz="0" w:space="0" w:color="auto"/>
        <w:bottom w:val="none" w:sz="0" w:space="0" w:color="auto"/>
        <w:right w:val="none" w:sz="0" w:space="0" w:color="auto"/>
      </w:divBdr>
    </w:div>
    <w:div w:id="1158496659">
      <w:bodyDiv w:val="1"/>
      <w:marLeft w:val="0"/>
      <w:marRight w:val="0"/>
      <w:marTop w:val="0"/>
      <w:marBottom w:val="0"/>
      <w:divBdr>
        <w:top w:val="none" w:sz="0" w:space="0" w:color="auto"/>
        <w:left w:val="none" w:sz="0" w:space="0" w:color="auto"/>
        <w:bottom w:val="none" w:sz="0" w:space="0" w:color="auto"/>
        <w:right w:val="none" w:sz="0" w:space="0" w:color="auto"/>
      </w:divBdr>
    </w:div>
    <w:div w:id="1607614534">
      <w:bodyDiv w:val="1"/>
      <w:marLeft w:val="0"/>
      <w:marRight w:val="0"/>
      <w:marTop w:val="0"/>
      <w:marBottom w:val="0"/>
      <w:divBdr>
        <w:top w:val="none" w:sz="0" w:space="0" w:color="auto"/>
        <w:left w:val="none" w:sz="0" w:space="0" w:color="auto"/>
        <w:bottom w:val="none" w:sz="0" w:space="0" w:color="auto"/>
        <w:right w:val="none" w:sz="0" w:space="0" w:color="auto"/>
      </w:divBdr>
    </w:div>
    <w:div w:id="1955556791">
      <w:bodyDiv w:val="1"/>
      <w:marLeft w:val="0"/>
      <w:marRight w:val="0"/>
      <w:marTop w:val="0"/>
      <w:marBottom w:val="0"/>
      <w:divBdr>
        <w:top w:val="none" w:sz="0" w:space="0" w:color="auto"/>
        <w:left w:val="none" w:sz="0" w:space="0" w:color="auto"/>
        <w:bottom w:val="none" w:sz="0" w:space="0" w:color="auto"/>
        <w:right w:val="none" w:sz="0" w:space="0" w:color="auto"/>
      </w:divBdr>
      <w:divsChild>
        <w:div w:id="1712878445">
          <w:marLeft w:val="0"/>
          <w:marRight w:val="0"/>
          <w:marTop w:val="0"/>
          <w:marBottom w:val="0"/>
          <w:divBdr>
            <w:top w:val="none" w:sz="0" w:space="0" w:color="auto"/>
            <w:left w:val="none" w:sz="0" w:space="0" w:color="auto"/>
            <w:bottom w:val="none" w:sz="0" w:space="0" w:color="auto"/>
            <w:right w:val="none" w:sz="0" w:space="0" w:color="auto"/>
          </w:divBdr>
        </w:div>
        <w:div w:id="1572158538">
          <w:marLeft w:val="0"/>
          <w:marRight w:val="0"/>
          <w:marTop w:val="0"/>
          <w:marBottom w:val="0"/>
          <w:divBdr>
            <w:top w:val="none" w:sz="0" w:space="0" w:color="auto"/>
            <w:left w:val="none" w:sz="0" w:space="0" w:color="auto"/>
            <w:bottom w:val="none" w:sz="0" w:space="0" w:color="auto"/>
            <w:right w:val="none" w:sz="0" w:space="0" w:color="auto"/>
          </w:divBdr>
          <w:divsChild>
            <w:div w:id="667287855">
              <w:marLeft w:val="0"/>
              <w:marRight w:val="0"/>
              <w:marTop w:val="0"/>
              <w:marBottom w:val="0"/>
              <w:divBdr>
                <w:top w:val="none" w:sz="0" w:space="0" w:color="auto"/>
                <w:left w:val="none" w:sz="0" w:space="0" w:color="auto"/>
                <w:bottom w:val="none" w:sz="0" w:space="0" w:color="auto"/>
                <w:right w:val="none" w:sz="0" w:space="0" w:color="auto"/>
              </w:divBdr>
              <w:divsChild>
                <w:div w:id="1452170949">
                  <w:marLeft w:val="0"/>
                  <w:marRight w:val="0"/>
                  <w:marTop w:val="0"/>
                  <w:marBottom w:val="0"/>
                  <w:divBdr>
                    <w:top w:val="none" w:sz="0" w:space="0" w:color="auto"/>
                    <w:left w:val="none" w:sz="0" w:space="0" w:color="auto"/>
                    <w:bottom w:val="none" w:sz="0" w:space="0" w:color="auto"/>
                    <w:right w:val="none" w:sz="0" w:space="0" w:color="auto"/>
                  </w:divBdr>
                </w:div>
                <w:div w:id="1582132284">
                  <w:marLeft w:val="0"/>
                  <w:marRight w:val="0"/>
                  <w:marTop w:val="0"/>
                  <w:marBottom w:val="0"/>
                  <w:divBdr>
                    <w:top w:val="none" w:sz="0" w:space="0" w:color="auto"/>
                    <w:left w:val="none" w:sz="0" w:space="0" w:color="auto"/>
                    <w:bottom w:val="none" w:sz="0" w:space="0" w:color="auto"/>
                    <w:right w:val="none" w:sz="0" w:space="0" w:color="auto"/>
                  </w:divBdr>
                </w:div>
                <w:div w:id="1662153164">
                  <w:marLeft w:val="0"/>
                  <w:marRight w:val="0"/>
                  <w:marTop w:val="0"/>
                  <w:marBottom w:val="0"/>
                  <w:divBdr>
                    <w:top w:val="none" w:sz="0" w:space="0" w:color="auto"/>
                    <w:left w:val="none" w:sz="0" w:space="0" w:color="auto"/>
                    <w:bottom w:val="none" w:sz="0" w:space="0" w:color="auto"/>
                    <w:right w:val="none" w:sz="0" w:space="0" w:color="auto"/>
                  </w:divBdr>
                  <w:divsChild>
                    <w:div w:id="1445417839">
                      <w:marLeft w:val="0"/>
                      <w:marRight w:val="0"/>
                      <w:marTop w:val="0"/>
                      <w:marBottom w:val="0"/>
                      <w:divBdr>
                        <w:top w:val="none" w:sz="0" w:space="0" w:color="auto"/>
                        <w:left w:val="none" w:sz="0" w:space="0" w:color="auto"/>
                        <w:bottom w:val="none" w:sz="0" w:space="0" w:color="auto"/>
                        <w:right w:val="none" w:sz="0" w:space="0" w:color="auto"/>
                      </w:divBdr>
                    </w:div>
                  </w:divsChild>
                </w:div>
                <w:div w:id="10957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87441">
      <w:bodyDiv w:val="1"/>
      <w:marLeft w:val="0"/>
      <w:marRight w:val="0"/>
      <w:marTop w:val="0"/>
      <w:marBottom w:val="0"/>
      <w:divBdr>
        <w:top w:val="none" w:sz="0" w:space="0" w:color="auto"/>
        <w:left w:val="none" w:sz="0" w:space="0" w:color="auto"/>
        <w:bottom w:val="none" w:sz="0" w:space="0" w:color="auto"/>
        <w:right w:val="none" w:sz="0" w:space="0" w:color="auto"/>
      </w:divBdr>
    </w:div>
    <w:div w:id="2045980349">
      <w:bodyDiv w:val="1"/>
      <w:marLeft w:val="0"/>
      <w:marRight w:val="0"/>
      <w:marTop w:val="0"/>
      <w:marBottom w:val="0"/>
      <w:divBdr>
        <w:top w:val="none" w:sz="0" w:space="0" w:color="auto"/>
        <w:left w:val="none" w:sz="0" w:space="0" w:color="auto"/>
        <w:bottom w:val="none" w:sz="0" w:space="0" w:color="auto"/>
        <w:right w:val="none" w:sz="0" w:space="0" w:color="auto"/>
      </w:divBdr>
    </w:div>
    <w:div w:id="20881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10</Pages>
  <Words>6092</Words>
  <Characters>33507</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2022-12-20T13:05:00Z</dcterms:created>
  <dcterms:modified xsi:type="dcterms:W3CDTF">2023-01-09T17:03:00Z</dcterms:modified>
</cp:coreProperties>
</file>